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BF1" w:rsidRPr="00D346F9" w:rsidRDefault="00E750CF" w:rsidP="00B81425">
      <w:pPr>
        <w:pStyle w:val="1"/>
        <w:shd w:val="clear" w:color="auto" w:fill="auto"/>
        <w:spacing w:after="3440" w:line="240" w:lineRule="auto"/>
        <w:ind w:left="3700" w:firstLine="0"/>
        <w:jc w:val="right"/>
        <w:rPr>
          <w:sz w:val="28"/>
          <w:szCs w:val="28"/>
        </w:rPr>
      </w:pPr>
      <w:r w:rsidRPr="00BF3479">
        <w:rPr>
          <w:b/>
          <w:bCs/>
          <w:sz w:val="28"/>
          <w:szCs w:val="28"/>
        </w:rPr>
        <w:t xml:space="preserve">УТВЕРЖДЕН </w:t>
      </w:r>
      <w:r w:rsidRPr="00BF3479">
        <w:rPr>
          <w:sz w:val="28"/>
          <w:szCs w:val="28"/>
        </w:rPr>
        <w:t xml:space="preserve">распоряжением председателя Контрольно-счетной палаты </w:t>
      </w:r>
      <w:r w:rsidR="00B81425" w:rsidRPr="00BF3479">
        <w:rPr>
          <w:sz w:val="28"/>
          <w:szCs w:val="28"/>
        </w:rPr>
        <w:t>«МО Аларский район»</w:t>
      </w:r>
      <w:r w:rsidRPr="00BF3479">
        <w:rPr>
          <w:sz w:val="28"/>
          <w:szCs w:val="28"/>
        </w:rPr>
        <w:t xml:space="preserve"> от </w:t>
      </w:r>
      <w:r w:rsidR="00B4326B" w:rsidRPr="00BF3479">
        <w:rPr>
          <w:sz w:val="28"/>
          <w:szCs w:val="28"/>
        </w:rPr>
        <w:t>2</w:t>
      </w:r>
      <w:r w:rsidR="00BF3479" w:rsidRPr="00BF3479">
        <w:rPr>
          <w:sz w:val="28"/>
          <w:szCs w:val="28"/>
        </w:rPr>
        <w:t>0</w:t>
      </w:r>
      <w:r w:rsidR="00B81425" w:rsidRPr="00BF3479">
        <w:rPr>
          <w:sz w:val="28"/>
          <w:szCs w:val="28"/>
        </w:rPr>
        <w:t>.</w:t>
      </w:r>
      <w:r w:rsidR="0052232E" w:rsidRPr="00BF3479">
        <w:rPr>
          <w:sz w:val="28"/>
          <w:szCs w:val="28"/>
        </w:rPr>
        <w:t>12</w:t>
      </w:r>
      <w:r w:rsidR="00B81425" w:rsidRPr="00BF3479">
        <w:rPr>
          <w:sz w:val="28"/>
          <w:szCs w:val="28"/>
        </w:rPr>
        <w:t>.202</w:t>
      </w:r>
      <w:r w:rsidR="0052232E" w:rsidRPr="00BF3479">
        <w:rPr>
          <w:sz w:val="28"/>
          <w:szCs w:val="28"/>
        </w:rPr>
        <w:t>1</w:t>
      </w:r>
      <w:r w:rsidR="00B81425" w:rsidRPr="00BF3479">
        <w:rPr>
          <w:sz w:val="28"/>
          <w:szCs w:val="28"/>
        </w:rPr>
        <w:t>г.</w:t>
      </w:r>
      <w:r w:rsidRPr="00BF3479">
        <w:rPr>
          <w:sz w:val="28"/>
          <w:szCs w:val="28"/>
        </w:rPr>
        <w:t xml:space="preserve"> № </w:t>
      </w:r>
      <w:r w:rsidR="0052232E" w:rsidRPr="00BF3479">
        <w:rPr>
          <w:sz w:val="28"/>
          <w:szCs w:val="28"/>
        </w:rPr>
        <w:t xml:space="preserve">    </w:t>
      </w:r>
      <w:r w:rsidR="00BF3479" w:rsidRPr="00BF3479">
        <w:rPr>
          <w:sz w:val="28"/>
          <w:szCs w:val="28"/>
        </w:rPr>
        <w:t>20</w:t>
      </w:r>
      <w:r w:rsidR="00B81425" w:rsidRPr="00BF3479">
        <w:rPr>
          <w:sz w:val="28"/>
          <w:szCs w:val="28"/>
        </w:rPr>
        <w:t xml:space="preserve"> </w:t>
      </w:r>
      <w:r w:rsidRPr="00BF3479">
        <w:rPr>
          <w:sz w:val="28"/>
          <w:szCs w:val="28"/>
        </w:rPr>
        <w:t>-р</w:t>
      </w:r>
    </w:p>
    <w:p w:rsidR="00070BF1" w:rsidRPr="00D346F9" w:rsidRDefault="00E750CF">
      <w:pPr>
        <w:pStyle w:val="11"/>
        <w:keepNext/>
        <w:keepLines/>
        <w:shd w:val="clear" w:color="auto" w:fill="auto"/>
        <w:rPr>
          <w:sz w:val="28"/>
          <w:szCs w:val="28"/>
        </w:rPr>
      </w:pPr>
      <w:bookmarkStart w:id="0" w:name="bookmark0"/>
      <w:bookmarkStart w:id="1" w:name="bookmark1"/>
      <w:r w:rsidRPr="00D346F9">
        <w:rPr>
          <w:sz w:val="28"/>
          <w:szCs w:val="28"/>
        </w:rPr>
        <w:t>СТАНДАРТ</w:t>
      </w:r>
      <w:bookmarkEnd w:id="0"/>
      <w:bookmarkEnd w:id="1"/>
    </w:p>
    <w:p w:rsidR="00070BF1" w:rsidRPr="00D346F9" w:rsidRDefault="00E750CF">
      <w:pPr>
        <w:pStyle w:val="1"/>
        <w:shd w:val="clear" w:color="auto" w:fill="auto"/>
        <w:spacing w:after="300" w:line="240" w:lineRule="auto"/>
        <w:ind w:firstLine="0"/>
        <w:jc w:val="center"/>
        <w:rPr>
          <w:sz w:val="28"/>
          <w:szCs w:val="28"/>
        </w:rPr>
      </w:pPr>
      <w:r w:rsidRPr="00D346F9">
        <w:rPr>
          <w:b/>
          <w:bCs/>
          <w:sz w:val="28"/>
          <w:szCs w:val="28"/>
        </w:rPr>
        <w:t xml:space="preserve">КОНТРОЛЬНО-СЧЕТНОЙ ПАЛАТЫ </w:t>
      </w:r>
      <w:r w:rsidR="00B81425" w:rsidRPr="00D346F9">
        <w:rPr>
          <w:b/>
          <w:bCs/>
          <w:sz w:val="28"/>
          <w:szCs w:val="28"/>
        </w:rPr>
        <w:t>МУНИЦИПАЛЬНОГО ОБРАЗОВАНИЯ «АЛАРСКИЙ РАЙОН»</w:t>
      </w:r>
    </w:p>
    <w:p w:rsidR="00070BF1" w:rsidRPr="00D346F9" w:rsidRDefault="00E750CF">
      <w:pPr>
        <w:pStyle w:val="1"/>
        <w:shd w:val="clear" w:color="auto" w:fill="auto"/>
        <w:spacing w:after="300" w:line="240" w:lineRule="auto"/>
        <w:ind w:firstLine="0"/>
        <w:jc w:val="center"/>
        <w:rPr>
          <w:sz w:val="28"/>
          <w:szCs w:val="28"/>
        </w:rPr>
      </w:pPr>
      <w:r w:rsidRPr="00D346F9">
        <w:rPr>
          <w:b/>
          <w:bCs/>
          <w:sz w:val="28"/>
          <w:szCs w:val="28"/>
        </w:rPr>
        <w:t>СВФК-1</w:t>
      </w:r>
    </w:p>
    <w:p w:rsidR="00070BF1" w:rsidRPr="00D346F9" w:rsidRDefault="00E750CF">
      <w:pPr>
        <w:pStyle w:val="1"/>
        <w:shd w:val="clear" w:color="auto" w:fill="auto"/>
        <w:spacing w:after="360" w:line="240" w:lineRule="auto"/>
        <w:ind w:firstLine="0"/>
        <w:jc w:val="center"/>
        <w:rPr>
          <w:sz w:val="28"/>
          <w:szCs w:val="28"/>
        </w:rPr>
      </w:pPr>
      <w:r w:rsidRPr="00D346F9">
        <w:rPr>
          <w:b/>
          <w:bCs/>
          <w:sz w:val="28"/>
          <w:szCs w:val="28"/>
        </w:rPr>
        <w:t>ПРОВЕДЕНИЕ КОНТРОЛЬНЫХ МЕРОПРИЯТИЙ</w:t>
      </w:r>
    </w:p>
    <w:p w:rsidR="00070BF1" w:rsidRPr="00D346F9" w:rsidRDefault="00E750CF">
      <w:pPr>
        <w:pStyle w:val="20"/>
        <w:shd w:val="clear" w:color="auto" w:fill="auto"/>
        <w:spacing w:after="2780" w:line="240" w:lineRule="auto"/>
        <w:ind w:left="0"/>
        <w:jc w:val="center"/>
        <w:rPr>
          <w:sz w:val="28"/>
          <w:szCs w:val="28"/>
        </w:rPr>
      </w:pPr>
      <w:r w:rsidRPr="00D346F9">
        <w:rPr>
          <w:sz w:val="28"/>
          <w:szCs w:val="28"/>
        </w:rPr>
        <w:t xml:space="preserve">ВВОДИТСЯ В ДЕЙСТВИЕ С </w:t>
      </w:r>
      <w:r w:rsidR="00B81425" w:rsidRPr="00D346F9">
        <w:rPr>
          <w:sz w:val="28"/>
          <w:szCs w:val="28"/>
        </w:rPr>
        <w:t>01</w:t>
      </w:r>
      <w:r w:rsidRPr="00D346F9">
        <w:rPr>
          <w:sz w:val="28"/>
          <w:szCs w:val="28"/>
        </w:rPr>
        <w:t>.</w:t>
      </w:r>
      <w:r w:rsidR="0052232E">
        <w:rPr>
          <w:sz w:val="28"/>
          <w:szCs w:val="28"/>
        </w:rPr>
        <w:t>01</w:t>
      </w:r>
      <w:r w:rsidRPr="00D346F9">
        <w:rPr>
          <w:sz w:val="28"/>
          <w:szCs w:val="28"/>
        </w:rPr>
        <w:t>.20</w:t>
      </w:r>
      <w:r w:rsidR="00B81425" w:rsidRPr="00D346F9">
        <w:rPr>
          <w:sz w:val="28"/>
          <w:szCs w:val="28"/>
        </w:rPr>
        <w:t>2</w:t>
      </w:r>
      <w:r w:rsidR="0052232E">
        <w:rPr>
          <w:sz w:val="28"/>
          <w:szCs w:val="28"/>
        </w:rPr>
        <w:t>2</w:t>
      </w:r>
      <w:r w:rsidR="00B81425" w:rsidRPr="00D346F9">
        <w:rPr>
          <w:sz w:val="28"/>
          <w:szCs w:val="28"/>
        </w:rPr>
        <w:t>г.</w:t>
      </w:r>
    </w:p>
    <w:p w:rsidR="00B81425" w:rsidRPr="00D346F9" w:rsidRDefault="00B81425">
      <w:pPr>
        <w:pStyle w:val="1"/>
        <w:shd w:val="clear" w:color="auto" w:fill="auto"/>
        <w:spacing w:line="240" w:lineRule="auto"/>
        <w:ind w:firstLine="0"/>
        <w:jc w:val="center"/>
        <w:rPr>
          <w:b/>
          <w:bCs/>
          <w:sz w:val="28"/>
          <w:szCs w:val="28"/>
        </w:rPr>
      </w:pPr>
    </w:p>
    <w:p w:rsidR="00B81425" w:rsidRPr="00D346F9" w:rsidRDefault="00B81425">
      <w:pPr>
        <w:pStyle w:val="1"/>
        <w:shd w:val="clear" w:color="auto" w:fill="auto"/>
        <w:spacing w:line="240" w:lineRule="auto"/>
        <w:ind w:firstLine="0"/>
        <w:jc w:val="center"/>
        <w:rPr>
          <w:b/>
          <w:bCs/>
          <w:sz w:val="28"/>
          <w:szCs w:val="28"/>
        </w:rPr>
      </w:pPr>
    </w:p>
    <w:p w:rsidR="00B81425" w:rsidRPr="00D346F9" w:rsidRDefault="00B81425">
      <w:pPr>
        <w:pStyle w:val="1"/>
        <w:shd w:val="clear" w:color="auto" w:fill="auto"/>
        <w:spacing w:line="240" w:lineRule="auto"/>
        <w:ind w:firstLine="0"/>
        <w:jc w:val="center"/>
        <w:rPr>
          <w:b/>
          <w:bCs/>
          <w:sz w:val="28"/>
          <w:szCs w:val="28"/>
        </w:rPr>
      </w:pPr>
    </w:p>
    <w:p w:rsidR="00B81425" w:rsidRPr="00D346F9" w:rsidRDefault="00B81425">
      <w:pPr>
        <w:pStyle w:val="1"/>
        <w:shd w:val="clear" w:color="auto" w:fill="auto"/>
        <w:spacing w:line="240" w:lineRule="auto"/>
        <w:ind w:firstLine="0"/>
        <w:jc w:val="center"/>
        <w:rPr>
          <w:b/>
          <w:bCs/>
          <w:sz w:val="28"/>
          <w:szCs w:val="28"/>
        </w:rPr>
      </w:pPr>
    </w:p>
    <w:p w:rsidR="00B81425" w:rsidRPr="00D346F9" w:rsidRDefault="00B81425">
      <w:pPr>
        <w:pStyle w:val="1"/>
        <w:shd w:val="clear" w:color="auto" w:fill="auto"/>
        <w:spacing w:line="240" w:lineRule="auto"/>
        <w:ind w:firstLine="0"/>
        <w:jc w:val="center"/>
        <w:rPr>
          <w:b/>
          <w:bCs/>
          <w:sz w:val="28"/>
          <w:szCs w:val="28"/>
        </w:rPr>
      </w:pPr>
    </w:p>
    <w:p w:rsidR="00B81425" w:rsidRPr="00D346F9" w:rsidRDefault="00B81425">
      <w:pPr>
        <w:pStyle w:val="1"/>
        <w:shd w:val="clear" w:color="auto" w:fill="auto"/>
        <w:spacing w:line="240" w:lineRule="auto"/>
        <w:ind w:firstLine="0"/>
        <w:jc w:val="center"/>
        <w:rPr>
          <w:b/>
          <w:bCs/>
          <w:sz w:val="28"/>
          <w:szCs w:val="28"/>
        </w:rPr>
      </w:pPr>
    </w:p>
    <w:p w:rsidR="00B81425" w:rsidRPr="00D346F9" w:rsidRDefault="00B81425">
      <w:pPr>
        <w:pStyle w:val="1"/>
        <w:shd w:val="clear" w:color="auto" w:fill="auto"/>
        <w:spacing w:line="240" w:lineRule="auto"/>
        <w:ind w:firstLine="0"/>
        <w:jc w:val="center"/>
        <w:rPr>
          <w:b/>
          <w:bCs/>
          <w:sz w:val="28"/>
          <w:szCs w:val="28"/>
        </w:rPr>
      </w:pPr>
    </w:p>
    <w:p w:rsidR="00B81425" w:rsidRPr="00D346F9" w:rsidRDefault="00B81425">
      <w:pPr>
        <w:pStyle w:val="1"/>
        <w:shd w:val="clear" w:color="auto" w:fill="auto"/>
        <w:spacing w:line="240" w:lineRule="auto"/>
        <w:ind w:firstLine="0"/>
        <w:jc w:val="center"/>
        <w:rPr>
          <w:b/>
          <w:bCs/>
          <w:sz w:val="28"/>
          <w:szCs w:val="28"/>
        </w:rPr>
      </w:pPr>
    </w:p>
    <w:p w:rsidR="00B81425" w:rsidRPr="00D346F9" w:rsidRDefault="00B81425">
      <w:pPr>
        <w:pStyle w:val="1"/>
        <w:shd w:val="clear" w:color="auto" w:fill="auto"/>
        <w:spacing w:line="240" w:lineRule="auto"/>
        <w:ind w:firstLine="0"/>
        <w:jc w:val="center"/>
        <w:rPr>
          <w:b/>
          <w:bCs/>
          <w:sz w:val="28"/>
          <w:szCs w:val="28"/>
        </w:rPr>
      </w:pPr>
    </w:p>
    <w:p w:rsidR="00B81425" w:rsidRPr="00D346F9" w:rsidRDefault="00B81425">
      <w:pPr>
        <w:pStyle w:val="1"/>
        <w:shd w:val="clear" w:color="auto" w:fill="auto"/>
        <w:spacing w:line="240" w:lineRule="auto"/>
        <w:ind w:firstLine="0"/>
        <w:jc w:val="center"/>
        <w:rPr>
          <w:b/>
          <w:bCs/>
          <w:sz w:val="28"/>
          <w:szCs w:val="28"/>
        </w:rPr>
      </w:pPr>
    </w:p>
    <w:p w:rsidR="00B81425" w:rsidRPr="00D346F9" w:rsidRDefault="00B81425">
      <w:pPr>
        <w:pStyle w:val="1"/>
        <w:shd w:val="clear" w:color="auto" w:fill="auto"/>
        <w:spacing w:line="240" w:lineRule="auto"/>
        <w:ind w:firstLine="0"/>
        <w:jc w:val="center"/>
        <w:rPr>
          <w:b/>
          <w:bCs/>
          <w:sz w:val="28"/>
          <w:szCs w:val="28"/>
        </w:rPr>
      </w:pPr>
    </w:p>
    <w:p w:rsidR="00B81425" w:rsidRPr="00D346F9" w:rsidRDefault="00B81425">
      <w:pPr>
        <w:pStyle w:val="1"/>
        <w:shd w:val="clear" w:color="auto" w:fill="auto"/>
        <w:spacing w:line="240" w:lineRule="auto"/>
        <w:ind w:firstLine="0"/>
        <w:jc w:val="center"/>
        <w:rPr>
          <w:b/>
          <w:bCs/>
          <w:sz w:val="28"/>
          <w:szCs w:val="28"/>
        </w:rPr>
      </w:pPr>
    </w:p>
    <w:p w:rsidR="00B81425" w:rsidRPr="00D346F9" w:rsidRDefault="00B81425">
      <w:pPr>
        <w:pStyle w:val="1"/>
        <w:shd w:val="clear" w:color="auto" w:fill="auto"/>
        <w:spacing w:line="240" w:lineRule="auto"/>
        <w:ind w:firstLine="0"/>
        <w:jc w:val="center"/>
        <w:rPr>
          <w:b/>
          <w:bCs/>
          <w:sz w:val="28"/>
          <w:szCs w:val="28"/>
        </w:rPr>
      </w:pPr>
    </w:p>
    <w:p w:rsidR="00070BF1" w:rsidRPr="00D346F9" w:rsidRDefault="00B81425">
      <w:pPr>
        <w:pStyle w:val="1"/>
        <w:shd w:val="clear" w:color="auto" w:fill="auto"/>
        <w:spacing w:line="240" w:lineRule="auto"/>
        <w:ind w:firstLine="0"/>
        <w:jc w:val="center"/>
      </w:pPr>
      <w:r w:rsidRPr="00D346F9">
        <w:rPr>
          <w:b/>
          <w:bCs/>
        </w:rPr>
        <w:lastRenderedPageBreak/>
        <w:t>п</w:t>
      </w:r>
      <w:r w:rsidR="00E750CF" w:rsidRPr="00D346F9">
        <w:rPr>
          <w:b/>
          <w:bCs/>
        </w:rPr>
        <w:t xml:space="preserve">. </w:t>
      </w:r>
      <w:r w:rsidRPr="00D346F9">
        <w:rPr>
          <w:b/>
          <w:bCs/>
        </w:rPr>
        <w:t>Кутулик</w:t>
      </w:r>
    </w:p>
    <w:p w:rsidR="00070BF1" w:rsidRPr="00D346F9" w:rsidRDefault="00E750CF">
      <w:pPr>
        <w:pStyle w:val="22"/>
        <w:keepNext/>
        <w:keepLines/>
        <w:shd w:val="clear" w:color="auto" w:fill="auto"/>
        <w:spacing w:after="260" w:line="223" w:lineRule="auto"/>
      </w:pPr>
      <w:bookmarkStart w:id="2" w:name="bookmark2"/>
      <w:bookmarkStart w:id="3" w:name="bookmark3"/>
      <w:r w:rsidRPr="00D346F9">
        <w:t>Содержание</w:t>
      </w:r>
      <w:bookmarkEnd w:id="2"/>
      <w:bookmarkEnd w:id="3"/>
    </w:p>
    <w:p w:rsidR="00070BF1" w:rsidRPr="00D346F9" w:rsidRDefault="00A31A45">
      <w:pPr>
        <w:pStyle w:val="a5"/>
        <w:shd w:val="clear" w:color="auto" w:fill="auto"/>
        <w:tabs>
          <w:tab w:val="left" w:leader="dot" w:pos="9960"/>
        </w:tabs>
        <w:ind w:firstLine="0"/>
        <w:jc w:val="both"/>
      </w:pPr>
      <w:r w:rsidRPr="00D346F9">
        <w:fldChar w:fldCharType="begin"/>
      </w:r>
      <w:r w:rsidR="00E750CF" w:rsidRPr="00D346F9">
        <w:instrText xml:space="preserve"> TOC \o "1-5" \h \z </w:instrText>
      </w:r>
      <w:r w:rsidRPr="00D346F9">
        <w:fldChar w:fldCharType="separate"/>
      </w:r>
      <w:hyperlink w:anchor="bookmark4" w:tooltip="Current Document">
        <w:r w:rsidR="00E750CF" w:rsidRPr="00D346F9">
          <w:t xml:space="preserve">1.Общие положения </w:t>
        </w:r>
        <w:r w:rsidR="00E750CF" w:rsidRPr="00D346F9">
          <w:tab/>
          <w:t xml:space="preserve"> 3</w:t>
        </w:r>
      </w:hyperlink>
    </w:p>
    <w:p w:rsidR="00070BF1" w:rsidRPr="00D346F9" w:rsidRDefault="00A31A45">
      <w:pPr>
        <w:pStyle w:val="a5"/>
        <w:numPr>
          <w:ilvl w:val="0"/>
          <w:numId w:val="1"/>
        </w:numPr>
        <w:shd w:val="clear" w:color="auto" w:fill="auto"/>
        <w:tabs>
          <w:tab w:val="left" w:pos="378"/>
          <w:tab w:val="left" w:leader="dot" w:pos="9960"/>
        </w:tabs>
        <w:ind w:firstLine="0"/>
        <w:jc w:val="both"/>
      </w:pPr>
      <w:hyperlink w:anchor="bookmark8" w:tooltip="Current Document">
        <w:r w:rsidR="00E750CF" w:rsidRPr="00D346F9">
          <w:t>Основные понятия, используемые в Стандарте</w:t>
        </w:r>
        <w:r w:rsidR="00E750CF" w:rsidRPr="00D346F9">
          <w:tab/>
          <w:t xml:space="preserve"> </w:t>
        </w:r>
        <w:r w:rsidR="004B64C2">
          <w:t>3</w:t>
        </w:r>
      </w:hyperlink>
    </w:p>
    <w:p w:rsidR="00070BF1" w:rsidRPr="00D346F9" w:rsidRDefault="00A31A45">
      <w:pPr>
        <w:pStyle w:val="a5"/>
        <w:numPr>
          <w:ilvl w:val="0"/>
          <w:numId w:val="1"/>
        </w:numPr>
        <w:shd w:val="clear" w:color="auto" w:fill="auto"/>
        <w:tabs>
          <w:tab w:val="left" w:pos="378"/>
          <w:tab w:val="left" w:leader="dot" w:pos="9960"/>
        </w:tabs>
        <w:ind w:firstLine="0"/>
        <w:jc w:val="both"/>
      </w:pPr>
      <w:hyperlink w:anchor="bookmark10" w:tooltip="Current Document">
        <w:r w:rsidR="00E750CF" w:rsidRPr="00D346F9">
          <w:t xml:space="preserve">Содержание контрольного мероприятия </w:t>
        </w:r>
        <w:r w:rsidR="00E750CF" w:rsidRPr="00D346F9">
          <w:tab/>
          <w:t xml:space="preserve"> </w:t>
        </w:r>
        <w:r w:rsidR="00F032B9">
          <w:t>4</w:t>
        </w:r>
      </w:hyperlink>
    </w:p>
    <w:p w:rsidR="00070BF1" w:rsidRPr="00D346F9" w:rsidRDefault="00A31A45">
      <w:pPr>
        <w:pStyle w:val="a5"/>
        <w:numPr>
          <w:ilvl w:val="0"/>
          <w:numId w:val="1"/>
        </w:numPr>
        <w:shd w:val="clear" w:color="auto" w:fill="auto"/>
        <w:tabs>
          <w:tab w:val="left" w:pos="378"/>
          <w:tab w:val="left" w:leader="dot" w:pos="9960"/>
        </w:tabs>
        <w:ind w:firstLine="0"/>
        <w:jc w:val="both"/>
      </w:pPr>
      <w:hyperlink w:anchor="bookmark14" w:tooltip="Current Document">
        <w:r w:rsidR="00E750CF" w:rsidRPr="00D346F9">
          <w:t xml:space="preserve">Организация контрольного мероприятия </w:t>
        </w:r>
        <w:r w:rsidR="00E750CF" w:rsidRPr="00D346F9">
          <w:tab/>
          <w:t xml:space="preserve"> </w:t>
        </w:r>
        <w:r w:rsidR="00F032B9">
          <w:t>6</w:t>
        </w:r>
      </w:hyperlink>
    </w:p>
    <w:p w:rsidR="00070BF1" w:rsidRPr="00D346F9" w:rsidRDefault="00A31A45">
      <w:pPr>
        <w:pStyle w:val="a5"/>
        <w:numPr>
          <w:ilvl w:val="0"/>
          <w:numId w:val="1"/>
        </w:numPr>
        <w:shd w:val="clear" w:color="auto" w:fill="auto"/>
        <w:tabs>
          <w:tab w:val="left" w:pos="378"/>
          <w:tab w:val="left" w:leader="dot" w:pos="9960"/>
        </w:tabs>
        <w:ind w:firstLine="0"/>
        <w:jc w:val="both"/>
      </w:pPr>
      <w:hyperlink w:anchor="bookmark17" w:tooltip="Current Document">
        <w:r w:rsidR="00E750CF" w:rsidRPr="00D346F9">
          <w:t xml:space="preserve">Подготовительный этап контрольного мероприятия </w:t>
        </w:r>
        <w:r w:rsidR="00E750CF" w:rsidRPr="00D346F9">
          <w:tab/>
          <w:t xml:space="preserve"> </w:t>
        </w:r>
        <w:r w:rsidR="00F032B9">
          <w:t>7</w:t>
        </w:r>
      </w:hyperlink>
    </w:p>
    <w:p w:rsidR="00070BF1" w:rsidRPr="00D346F9" w:rsidRDefault="00A31A45">
      <w:pPr>
        <w:pStyle w:val="a5"/>
        <w:numPr>
          <w:ilvl w:val="1"/>
          <w:numId w:val="1"/>
        </w:numPr>
        <w:shd w:val="clear" w:color="auto" w:fill="auto"/>
        <w:tabs>
          <w:tab w:val="left" w:pos="820"/>
          <w:tab w:val="left" w:leader="dot" w:pos="9960"/>
        </w:tabs>
        <w:jc w:val="both"/>
      </w:pPr>
      <w:hyperlink w:anchor="bookmark20" w:tooltip="Current Document">
        <w:r w:rsidR="00E750CF" w:rsidRPr="00D346F9">
          <w:t xml:space="preserve">Предварительное изучение предмета и объектов контрольного мероприятия </w:t>
        </w:r>
        <w:r w:rsidR="00E750CF" w:rsidRPr="00D346F9">
          <w:tab/>
          <w:t xml:space="preserve"> </w:t>
        </w:r>
      </w:hyperlink>
      <w:r w:rsidR="00F032B9">
        <w:t>8</w:t>
      </w:r>
    </w:p>
    <w:p w:rsidR="00070BF1" w:rsidRPr="00D346F9" w:rsidRDefault="00A31A45">
      <w:pPr>
        <w:pStyle w:val="a5"/>
        <w:numPr>
          <w:ilvl w:val="1"/>
          <w:numId w:val="1"/>
        </w:numPr>
        <w:shd w:val="clear" w:color="auto" w:fill="auto"/>
        <w:tabs>
          <w:tab w:val="left" w:pos="820"/>
        </w:tabs>
        <w:jc w:val="both"/>
      </w:pPr>
      <w:hyperlink w:anchor="bookmark22" w:tooltip="Current Document">
        <w:r w:rsidR="00E750CF" w:rsidRPr="00D346F9">
          <w:t>Цели и вопросы контрольного мероприятия, критерии оценки эффективности</w:t>
        </w:r>
      </w:hyperlink>
    </w:p>
    <w:p w:rsidR="00070BF1" w:rsidRPr="00D346F9" w:rsidRDefault="00E750CF">
      <w:pPr>
        <w:pStyle w:val="a5"/>
        <w:shd w:val="clear" w:color="auto" w:fill="auto"/>
        <w:tabs>
          <w:tab w:val="left" w:leader="dot" w:pos="9960"/>
        </w:tabs>
        <w:jc w:val="both"/>
      </w:pPr>
      <w:r w:rsidRPr="00D346F9">
        <w:t xml:space="preserve">использования государственных средств, методы сбора фактических данных и информации </w:t>
      </w:r>
      <w:r w:rsidRPr="00D346F9">
        <w:tab/>
        <w:t xml:space="preserve"> </w:t>
      </w:r>
      <w:r w:rsidR="00F032B9">
        <w:t>8</w:t>
      </w:r>
    </w:p>
    <w:p w:rsidR="00070BF1" w:rsidRPr="00D346F9" w:rsidRDefault="00A31A45">
      <w:pPr>
        <w:pStyle w:val="a5"/>
        <w:numPr>
          <w:ilvl w:val="1"/>
          <w:numId w:val="1"/>
        </w:numPr>
        <w:shd w:val="clear" w:color="auto" w:fill="auto"/>
        <w:tabs>
          <w:tab w:val="left" w:pos="820"/>
          <w:tab w:val="left" w:leader="dot" w:pos="9960"/>
        </w:tabs>
        <w:ind w:left="260" w:firstLine="0"/>
      </w:pPr>
      <w:hyperlink w:anchor="bookmark24" w:tooltip="Current Document">
        <w:r w:rsidR="00E750CF" w:rsidRPr="00D346F9">
          <w:t xml:space="preserve">Программа проведения контрольного мероприятия. Распоряжение о проведении контрольного мероприятия </w:t>
        </w:r>
        <w:r w:rsidR="00E750CF" w:rsidRPr="00D346F9">
          <w:tab/>
        </w:r>
      </w:hyperlink>
      <w:r w:rsidR="004B64C2">
        <w:t>..</w:t>
      </w:r>
      <w:r w:rsidR="00F032B9">
        <w:t>9</w:t>
      </w:r>
    </w:p>
    <w:p w:rsidR="00070BF1" w:rsidRPr="00D346F9" w:rsidRDefault="00A31A45">
      <w:pPr>
        <w:pStyle w:val="a5"/>
        <w:numPr>
          <w:ilvl w:val="0"/>
          <w:numId w:val="1"/>
        </w:numPr>
        <w:shd w:val="clear" w:color="auto" w:fill="auto"/>
        <w:tabs>
          <w:tab w:val="left" w:pos="378"/>
          <w:tab w:val="right" w:leader="dot" w:pos="10200"/>
        </w:tabs>
        <w:ind w:firstLine="0"/>
        <w:jc w:val="both"/>
      </w:pPr>
      <w:hyperlink w:anchor="bookmark30" w:tooltip="Current Document">
        <w:r w:rsidR="00E750CF" w:rsidRPr="00D346F9">
          <w:t>Основной этап контрольного мероприятия</w:t>
        </w:r>
        <w:r w:rsidR="00E750CF" w:rsidRPr="00D346F9">
          <w:tab/>
          <w:t xml:space="preserve"> </w:t>
        </w:r>
        <w:r w:rsidR="004B64C2">
          <w:t>9</w:t>
        </w:r>
      </w:hyperlink>
    </w:p>
    <w:p w:rsidR="00070BF1" w:rsidRPr="00D346F9" w:rsidRDefault="00A31A45">
      <w:pPr>
        <w:pStyle w:val="a5"/>
        <w:shd w:val="clear" w:color="auto" w:fill="auto"/>
        <w:tabs>
          <w:tab w:val="left" w:leader="dot" w:pos="9960"/>
        </w:tabs>
        <w:jc w:val="both"/>
      </w:pPr>
      <w:hyperlink w:anchor="bookmark36" w:tooltip="Current Document">
        <w:r w:rsidR="00E750CF" w:rsidRPr="00D346F9">
          <w:t xml:space="preserve">6.16. Оформление актов </w:t>
        </w:r>
        <w:r w:rsidR="00E750CF" w:rsidRPr="00D346F9">
          <w:tab/>
          <w:t xml:space="preserve"> 1</w:t>
        </w:r>
        <w:r w:rsidR="004B64C2">
          <w:t>3</w:t>
        </w:r>
      </w:hyperlink>
    </w:p>
    <w:p w:rsidR="00070BF1" w:rsidRPr="00D346F9" w:rsidRDefault="00A31A45">
      <w:pPr>
        <w:pStyle w:val="a5"/>
        <w:numPr>
          <w:ilvl w:val="0"/>
          <w:numId w:val="1"/>
        </w:numPr>
        <w:shd w:val="clear" w:color="auto" w:fill="auto"/>
        <w:tabs>
          <w:tab w:val="left" w:pos="378"/>
          <w:tab w:val="left" w:leader="dot" w:pos="9960"/>
        </w:tabs>
        <w:ind w:firstLine="0"/>
        <w:jc w:val="both"/>
      </w:pPr>
      <w:hyperlink w:anchor="bookmark39" w:tooltip="Current Document">
        <w:r w:rsidR="00E750CF" w:rsidRPr="00D346F9">
          <w:t xml:space="preserve">Заключительный этап. </w:t>
        </w:r>
        <w:r w:rsidR="00E750CF" w:rsidRPr="00D346F9">
          <w:tab/>
          <w:t xml:space="preserve"> </w:t>
        </w:r>
      </w:hyperlink>
      <w:r w:rsidR="00F032B9">
        <w:t>1</w:t>
      </w:r>
      <w:r w:rsidR="004B64C2">
        <w:t>7</w:t>
      </w:r>
    </w:p>
    <w:p w:rsidR="00070BF1" w:rsidRPr="00D346F9" w:rsidRDefault="00A31A45">
      <w:pPr>
        <w:pStyle w:val="a5"/>
        <w:numPr>
          <w:ilvl w:val="0"/>
          <w:numId w:val="2"/>
        </w:numPr>
        <w:shd w:val="clear" w:color="auto" w:fill="auto"/>
        <w:tabs>
          <w:tab w:val="left" w:pos="820"/>
          <w:tab w:val="left" w:leader="dot" w:pos="9960"/>
        </w:tabs>
        <w:jc w:val="both"/>
      </w:pPr>
      <w:hyperlink w:anchor="bookmark42" w:tooltip="Current Document">
        <w:r w:rsidR="00E750CF" w:rsidRPr="00D346F9">
          <w:t xml:space="preserve">Использование результатов работы внешних экспертов </w:t>
        </w:r>
        <w:r w:rsidR="00E750CF" w:rsidRPr="00D346F9">
          <w:tab/>
          <w:t xml:space="preserve"> </w:t>
        </w:r>
      </w:hyperlink>
      <w:r w:rsidR="00F032B9">
        <w:t>1</w:t>
      </w:r>
      <w:r w:rsidR="004B64C2">
        <w:t>8</w:t>
      </w:r>
    </w:p>
    <w:p w:rsidR="00070BF1" w:rsidRPr="00D346F9" w:rsidRDefault="00A31A45">
      <w:pPr>
        <w:pStyle w:val="a5"/>
        <w:numPr>
          <w:ilvl w:val="0"/>
          <w:numId w:val="2"/>
        </w:numPr>
        <w:shd w:val="clear" w:color="auto" w:fill="auto"/>
        <w:tabs>
          <w:tab w:val="left" w:pos="820"/>
          <w:tab w:val="left" w:leader="dot" w:pos="9960"/>
        </w:tabs>
        <w:jc w:val="both"/>
      </w:pPr>
      <w:hyperlink w:anchor="bookmark45" w:tooltip="Current Document">
        <w:r w:rsidR="00E750CF" w:rsidRPr="00D346F9">
          <w:t>Отчет о результатах контрольного мероприятия</w:t>
        </w:r>
        <w:r w:rsidR="00E750CF" w:rsidRPr="00D346F9">
          <w:tab/>
          <w:t xml:space="preserve"> </w:t>
        </w:r>
        <w:r w:rsidR="004B64C2">
          <w:t>19</w:t>
        </w:r>
      </w:hyperlink>
    </w:p>
    <w:p w:rsidR="00070BF1" w:rsidRPr="00D346F9" w:rsidRDefault="00A31A45">
      <w:pPr>
        <w:pStyle w:val="a5"/>
        <w:numPr>
          <w:ilvl w:val="0"/>
          <w:numId w:val="1"/>
        </w:numPr>
        <w:shd w:val="clear" w:color="auto" w:fill="auto"/>
        <w:tabs>
          <w:tab w:val="left" w:pos="378"/>
          <w:tab w:val="left" w:leader="dot" w:pos="9960"/>
        </w:tabs>
        <w:ind w:firstLine="0"/>
        <w:jc w:val="both"/>
      </w:pPr>
      <w:hyperlink w:anchor="bookmark48" w:tooltip="Current Document">
        <w:r w:rsidR="00E750CF" w:rsidRPr="00D346F9">
          <w:t xml:space="preserve">Документы, подготавливаемые по результатам контрольных мероприятий </w:t>
        </w:r>
        <w:r w:rsidR="00E750CF" w:rsidRPr="00D346F9">
          <w:tab/>
          <w:t xml:space="preserve"> 2</w:t>
        </w:r>
        <w:r w:rsidR="004B64C2">
          <w:t>0</w:t>
        </w:r>
      </w:hyperlink>
    </w:p>
    <w:p w:rsidR="00070BF1" w:rsidRPr="00D346F9" w:rsidRDefault="00A31A45">
      <w:pPr>
        <w:pStyle w:val="a5"/>
        <w:numPr>
          <w:ilvl w:val="1"/>
          <w:numId w:val="1"/>
        </w:numPr>
        <w:shd w:val="clear" w:color="auto" w:fill="auto"/>
        <w:tabs>
          <w:tab w:val="left" w:pos="820"/>
          <w:tab w:val="left" w:leader="dot" w:pos="9960"/>
        </w:tabs>
        <w:jc w:val="both"/>
      </w:pPr>
      <w:hyperlink w:anchor="bookmark51" w:tooltip="Current Document">
        <w:r w:rsidR="00E750CF" w:rsidRPr="00D346F9">
          <w:t xml:space="preserve">Оформление представлений КСП </w:t>
        </w:r>
        <w:r w:rsidR="00E750CF" w:rsidRPr="00D346F9">
          <w:tab/>
          <w:t xml:space="preserve"> 2</w:t>
        </w:r>
        <w:r w:rsidR="004B64C2">
          <w:t>1</w:t>
        </w:r>
      </w:hyperlink>
    </w:p>
    <w:p w:rsidR="00070BF1" w:rsidRPr="00D346F9" w:rsidRDefault="00A31A45">
      <w:pPr>
        <w:pStyle w:val="a5"/>
        <w:numPr>
          <w:ilvl w:val="1"/>
          <w:numId w:val="1"/>
        </w:numPr>
        <w:shd w:val="clear" w:color="auto" w:fill="auto"/>
        <w:tabs>
          <w:tab w:val="left" w:pos="820"/>
          <w:tab w:val="left" w:leader="dot" w:pos="9960"/>
        </w:tabs>
        <w:jc w:val="both"/>
      </w:pPr>
      <w:hyperlink w:anchor="bookmark54" w:tooltip="Current Document">
        <w:r w:rsidR="00E750CF" w:rsidRPr="00D346F9">
          <w:t xml:space="preserve">Оформление предписаний КСП  </w:t>
        </w:r>
        <w:r w:rsidR="00E750CF" w:rsidRPr="00D346F9">
          <w:tab/>
          <w:t xml:space="preserve"> 2</w:t>
        </w:r>
        <w:r w:rsidR="004B64C2">
          <w:t>2</w:t>
        </w:r>
      </w:hyperlink>
    </w:p>
    <w:p w:rsidR="00070BF1" w:rsidRPr="00D346F9" w:rsidRDefault="00A31A45">
      <w:pPr>
        <w:pStyle w:val="a5"/>
        <w:numPr>
          <w:ilvl w:val="1"/>
          <w:numId w:val="1"/>
        </w:numPr>
        <w:shd w:val="clear" w:color="auto" w:fill="auto"/>
        <w:tabs>
          <w:tab w:val="left" w:pos="820"/>
          <w:tab w:val="left" w:leader="dot" w:pos="9960"/>
        </w:tabs>
        <w:jc w:val="both"/>
      </w:pPr>
      <w:hyperlink w:anchor="bookmark57" w:tooltip="Current Document">
        <w:r w:rsidR="00E750CF" w:rsidRPr="00D346F9">
          <w:t>Уведомление КСП  о применении бюджетных мер принуждения</w:t>
        </w:r>
        <w:r w:rsidR="00E750CF" w:rsidRPr="00D346F9">
          <w:tab/>
          <w:t xml:space="preserve"> 2</w:t>
        </w:r>
        <w:r w:rsidR="004B64C2">
          <w:t>3</w:t>
        </w:r>
      </w:hyperlink>
    </w:p>
    <w:p w:rsidR="00070BF1" w:rsidRPr="00D346F9" w:rsidRDefault="00A31A45">
      <w:pPr>
        <w:pStyle w:val="a5"/>
        <w:numPr>
          <w:ilvl w:val="1"/>
          <w:numId w:val="1"/>
        </w:numPr>
        <w:shd w:val="clear" w:color="auto" w:fill="auto"/>
        <w:tabs>
          <w:tab w:val="left" w:pos="820"/>
          <w:tab w:val="left" w:leader="dot" w:pos="9960"/>
        </w:tabs>
        <w:jc w:val="both"/>
      </w:pPr>
      <w:hyperlink w:anchor="bookmark59" w:tooltip="Current Document">
        <w:r w:rsidR="00E750CF" w:rsidRPr="00D346F9">
          <w:t xml:space="preserve">Информационное письмо КСП  </w:t>
        </w:r>
        <w:r w:rsidR="00E750CF" w:rsidRPr="00D346F9">
          <w:tab/>
          <w:t xml:space="preserve"> 2</w:t>
        </w:r>
        <w:r w:rsidR="004B64C2">
          <w:t>4</w:t>
        </w:r>
      </w:hyperlink>
    </w:p>
    <w:p w:rsidR="00070BF1" w:rsidRPr="00D346F9" w:rsidRDefault="00A31A45">
      <w:pPr>
        <w:pStyle w:val="a5"/>
        <w:numPr>
          <w:ilvl w:val="1"/>
          <w:numId w:val="1"/>
        </w:numPr>
        <w:shd w:val="clear" w:color="auto" w:fill="auto"/>
        <w:tabs>
          <w:tab w:val="left" w:pos="820"/>
          <w:tab w:val="left" w:leader="dot" w:pos="9960"/>
        </w:tabs>
        <w:jc w:val="both"/>
      </w:pPr>
      <w:hyperlink w:anchor="bookmark63" w:tooltip="Current Document">
        <w:r w:rsidR="00E750CF" w:rsidRPr="00D346F9">
          <w:t xml:space="preserve">Обращение КСП  в правоохранительные органы </w:t>
        </w:r>
        <w:r w:rsidR="00E750CF" w:rsidRPr="00D346F9">
          <w:tab/>
          <w:t xml:space="preserve"> 2</w:t>
        </w:r>
        <w:r w:rsidR="004B64C2">
          <w:t>4</w:t>
        </w:r>
      </w:hyperlink>
    </w:p>
    <w:p w:rsidR="00070BF1" w:rsidRPr="00D346F9" w:rsidRDefault="00A31A45">
      <w:pPr>
        <w:pStyle w:val="a5"/>
        <w:numPr>
          <w:ilvl w:val="0"/>
          <w:numId w:val="1"/>
        </w:numPr>
        <w:shd w:val="clear" w:color="auto" w:fill="auto"/>
        <w:tabs>
          <w:tab w:val="left" w:pos="378"/>
          <w:tab w:val="left" w:leader="dot" w:pos="9960"/>
        </w:tabs>
        <w:ind w:firstLine="0"/>
        <w:jc w:val="both"/>
        <w:rPr>
          <w:sz w:val="28"/>
          <w:szCs w:val="28"/>
        </w:rPr>
        <w:sectPr w:rsidR="00070BF1" w:rsidRPr="00D346F9">
          <w:headerReference w:type="default" r:id="rId8"/>
          <w:headerReference w:type="first" r:id="rId9"/>
          <w:pgSz w:w="11900" w:h="16840"/>
          <w:pgMar w:top="1044" w:right="530" w:bottom="1122" w:left="1093" w:header="0" w:footer="3" w:gutter="0"/>
          <w:pgNumType w:start="1"/>
          <w:cols w:space="720"/>
          <w:noEndnote/>
          <w:titlePg/>
          <w:docGrid w:linePitch="360"/>
        </w:sectPr>
      </w:pPr>
      <w:hyperlink w:anchor="bookmark66" w:tooltip="Current Document">
        <w:r w:rsidR="00E750CF" w:rsidRPr="00D346F9">
          <w:t>Составление протокола об административном правонарушении</w:t>
        </w:r>
        <w:r w:rsidR="00E750CF" w:rsidRPr="00D346F9">
          <w:tab/>
          <w:t xml:space="preserve"> </w:t>
        </w:r>
        <w:r w:rsidR="00F032B9">
          <w:t>2</w:t>
        </w:r>
        <w:r w:rsidR="004B64C2">
          <w:t>4</w:t>
        </w:r>
      </w:hyperlink>
      <w:r w:rsidRPr="00D346F9">
        <w:fldChar w:fldCharType="end"/>
      </w:r>
    </w:p>
    <w:p w:rsidR="00070BF1" w:rsidRPr="00D346F9" w:rsidRDefault="00E750CF">
      <w:pPr>
        <w:pStyle w:val="22"/>
        <w:keepNext/>
        <w:keepLines/>
        <w:shd w:val="clear" w:color="auto" w:fill="auto"/>
        <w:rPr>
          <w:sz w:val="28"/>
          <w:szCs w:val="28"/>
        </w:rPr>
      </w:pPr>
      <w:bookmarkStart w:id="4" w:name="bookmark4"/>
      <w:bookmarkStart w:id="5" w:name="bookmark5"/>
      <w:r w:rsidRPr="00D346F9">
        <w:rPr>
          <w:sz w:val="28"/>
          <w:szCs w:val="28"/>
        </w:rPr>
        <w:lastRenderedPageBreak/>
        <w:t>1.Общие положения</w:t>
      </w:r>
      <w:bookmarkEnd w:id="4"/>
      <w:bookmarkEnd w:id="5"/>
    </w:p>
    <w:p w:rsidR="00070BF1" w:rsidRPr="00D346F9" w:rsidRDefault="00E750CF">
      <w:pPr>
        <w:pStyle w:val="1"/>
        <w:numPr>
          <w:ilvl w:val="0"/>
          <w:numId w:val="3"/>
        </w:numPr>
        <w:shd w:val="clear" w:color="auto" w:fill="auto"/>
        <w:tabs>
          <w:tab w:val="left" w:pos="1368"/>
        </w:tabs>
        <w:ind w:firstLine="740"/>
        <w:jc w:val="both"/>
        <w:rPr>
          <w:sz w:val="28"/>
          <w:szCs w:val="28"/>
        </w:rPr>
      </w:pPr>
      <w:bookmarkStart w:id="6" w:name="bookmark6"/>
      <w:r w:rsidRPr="00D346F9">
        <w:rPr>
          <w:sz w:val="28"/>
          <w:szCs w:val="28"/>
        </w:rPr>
        <w:t xml:space="preserve">Стандарт внешнего </w:t>
      </w:r>
      <w:r w:rsidR="001277A2" w:rsidRPr="00D346F9">
        <w:rPr>
          <w:sz w:val="28"/>
          <w:szCs w:val="28"/>
        </w:rPr>
        <w:t>муниципального</w:t>
      </w:r>
      <w:r w:rsidRPr="00D346F9">
        <w:rPr>
          <w:sz w:val="28"/>
          <w:szCs w:val="28"/>
        </w:rPr>
        <w:t xml:space="preserve"> финансового контроля СВФК-1 «Проведение контрольных мероприятий» (далее - Стандарт, СВФК-1) - это внутренний документ, определяющий общие требования, характеристики, правила и процедуры проведения контрольных мероприятий Контрольно-счетной палаты </w:t>
      </w:r>
      <w:r w:rsidR="001277A2" w:rsidRPr="00D346F9">
        <w:rPr>
          <w:sz w:val="28"/>
          <w:szCs w:val="28"/>
        </w:rPr>
        <w:t>муниципального образования «Аларский район»</w:t>
      </w:r>
      <w:r w:rsidRPr="00D346F9">
        <w:rPr>
          <w:sz w:val="28"/>
          <w:szCs w:val="28"/>
        </w:rPr>
        <w:t>.</w:t>
      </w:r>
      <w:bookmarkEnd w:id="6"/>
    </w:p>
    <w:p w:rsidR="00070BF1" w:rsidRPr="00D346F9" w:rsidRDefault="00E750CF">
      <w:pPr>
        <w:pStyle w:val="1"/>
        <w:shd w:val="clear" w:color="auto" w:fill="auto"/>
        <w:ind w:firstLine="740"/>
        <w:jc w:val="both"/>
        <w:rPr>
          <w:sz w:val="28"/>
          <w:szCs w:val="28"/>
        </w:rPr>
      </w:pPr>
      <w:r w:rsidRPr="00D346F9">
        <w:rPr>
          <w:sz w:val="28"/>
          <w:szCs w:val="28"/>
        </w:rPr>
        <w:t>Стандарт разработан в соответствии со статьей 11 Федерального закона от 07.02.2011 № 6-ФЗ «Об общих принципах организации и деятельности контрольно</w:t>
      </w:r>
      <w:r w:rsidRPr="00D346F9">
        <w:rPr>
          <w:sz w:val="28"/>
          <w:szCs w:val="28"/>
        </w:rPr>
        <w:softHyphen/>
        <w:t xml:space="preserve">счетных органов субъектов Российской Федерации и контрольно-счетных органов муниципальных образований» (далее - Федеральный закон № 6-ФЗ) и предназначен для методологического обеспечения реализации </w:t>
      </w:r>
      <w:r w:rsidR="00E44C9A" w:rsidRPr="00D346F9">
        <w:rPr>
          <w:sz w:val="28"/>
          <w:szCs w:val="28"/>
        </w:rPr>
        <w:t xml:space="preserve">Контрольно-счетной палатой </w:t>
      </w:r>
      <w:r w:rsidR="001277A2" w:rsidRPr="00D346F9">
        <w:rPr>
          <w:sz w:val="28"/>
          <w:szCs w:val="28"/>
        </w:rPr>
        <w:t xml:space="preserve">муниципального образования «Аларский район» </w:t>
      </w:r>
      <w:r w:rsidRPr="00D346F9">
        <w:rPr>
          <w:sz w:val="28"/>
          <w:szCs w:val="28"/>
        </w:rPr>
        <w:t>(далее - Палата, КСП) положений вышеуказанного закона и Регламента КСП.</w:t>
      </w:r>
    </w:p>
    <w:p w:rsidR="00070BF1" w:rsidRPr="00D346F9" w:rsidRDefault="00E750CF">
      <w:pPr>
        <w:pStyle w:val="1"/>
        <w:numPr>
          <w:ilvl w:val="0"/>
          <w:numId w:val="3"/>
        </w:numPr>
        <w:shd w:val="clear" w:color="auto" w:fill="auto"/>
        <w:tabs>
          <w:tab w:val="left" w:pos="1239"/>
        </w:tabs>
        <w:ind w:firstLine="740"/>
        <w:jc w:val="both"/>
        <w:rPr>
          <w:sz w:val="28"/>
          <w:szCs w:val="28"/>
        </w:rPr>
      </w:pPr>
      <w:r w:rsidRPr="00D346F9">
        <w:rPr>
          <w:sz w:val="28"/>
          <w:szCs w:val="28"/>
        </w:rPr>
        <w:t>При разработке Стандарта учтены «Общие требования к стандартам внешнего муниципального и муниципального контроля для проведения контрольных и экспертно</w:t>
      </w:r>
      <w:r w:rsidR="0018584B">
        <w:rPr>
          <w:sz w:val="28"/>
          <w:szCs w:val="28"/>
        </w:rPr>
        <w:t xml:space="preserve"> </w:t>
      </w:r>
      <w:r w:rsidRPr="00D346F9">
        <w:rPr>
          <w:sz w:val="28"/>
          <w:szCs w:val="28"/>
        </w:rPr>
        <w:softHyphen/>
        <w:t>аналитических мероприятий контрольно-счетными органами субъектов РФ и муниципальных образований», утвержденные Коллегией Счетной палаты Российской Федерации (протокол от 17 октября 2014 г. № 47К (993), положения Стандарта Счетной палаты Российской Федерации СГА 101 «Общие правила проведения контрольного мероприятия» (утвержденный Коллегией Счетной палаты Российской Федерации 07.09.2017).</w:t>
      </w:r>
    </w:p>
    <w:p w:rsidR="00070BF1" w:rsidRPr="00D346F9" w:rsidRDefault="00E750CF">
      <w:pPr>
        <w:pStyle w:val="1"/>
        <w:numPr>
          <w:ilvl w:val="0"/>
          <w:numId w:val="3"/>
        </w:numPr>
        <w:shd w:val="clear" w:color="auto" w:fill="auto"/>
        <w:tabs>
          <w:tab w:val="left" w:pos="1269"/>
        </w:tabs>
        <w:ind w:left="720" w:firstLine="20"/>
        <w:jc w:val="both"/>
        <w:rPr>
          <w:sz w:val="28"/>
          <w:szCs w:val="28"/>
        </w:rPr>
      </w:pPr>
      <w:r w:rsidRPr="00D346F9">
        <w:rPr>
          <w:sz w:val="28"/>
          <w:szCs w:val="28"/>
        </w:rPr>
        <w:t>Задачами Стандарта являются:</w:t>
      </w:r>
    </w:p>
    <w:p w:rsidR="00070BF1" w:rsidRPr="00D346F9" w:rsidRDefault="00E750CF">
      <w:pPr>
        <w:pStyle w:val="1"/>
        <w:shd w:val="clear" w:color="auto" w:fill="auto"/>
        <w:ind w:left="720" w:firstLine="20"/>
        <w:jc w:val="both"/>
        <w:rPr>
          <w:sz w:val="28"/>
          <w:szCs w:val="28"/>
        </w:rPr>
      </w:pPr>
      <w:r w:rsidRPr="00D346F9">
        <w:rPr>
          <w:sz w:val="28"/>
          <w:szCs w:val="28"/>
        </w:rPr>
        <w:t>определение содержания, порядка организации контрольного мероприятия; определение порядка оформления результатов контрольного мероприятия.</w:t>
      </w:r>
    </w:p>
    <w:p w:rsidR="00070BF1" w:rsidRPr="00967C9B" w:rsidRDefault="00E750CF">
      <w:pPr>
        <w:pStyle w:val="1"/>
        <w:numPr>
          <w:ilvl w:val="0"/>
          <w:numId w:val="3"/>
        </w:numPr>
        <w:shd w:val="clear" w:color="auto" w:fill="auto"/>
        <w:tabs>
          <w:tab w:val="left" w:pos="1273"/>
        </w:tabs>
        <w:spacing w:after="340"/>
        <w:ind w:firstLine="740"/>
        <w:jc w:val="both"/>
        <w:rPr>
          <w:sz w:val="28"/>
          <w:szCs w:val="28"/>
        </w:rPr>
      </w:pPr>
      <w:bookmarkStart w:id="7" w:name="bookmark7"/>
      <w:r w:rsidRPr="00967C9B">
        <w:rPr>
          <w:sz w:val="28"/>
          <w:szCs w:val="28"/>
        </w:rPr>
        <w:t xml:space="preserve">Порядки проведения экспертизы проектов </w:t>
      </w:r>
      <w:r w:rsidR="0052232E" w:rsidRPr="00967C9B">
        <w:rPr>
          <w:sz w:val="28"/>
          <w:szCs w:val="28"/>
        </w:rPr>
        <w:t>решений</w:t>
      </w:r>
      <w:r w:rsidRPr="00967C9B">
        <w:rPr>
          <w:sz w:val="28"/>
          <w:szCs w:val="28"/>
        </w:rPr>
        <w:t xml:space="preserve"> о бюджете </w:t>
      </w:r>
      <w:r w:rsidR="001277A2" w:rsidRPr="00967C9B">
        <w:rPr>
          <w:sz w:val="28"/>
          <w:szCs w:val="28"/>
        </w:rPr>
        <w:t>муниципального образования «Аларский район»</w:t>
      </w:r>
      <w:r w:rsidRPr="00967C9B">
        <w:rPr>
          <w:sz w:val="28"/>
          <w:szCs w:val="28"/>
        </w:rPr>
        <w:t xml:space="preserve">, организации и проведения внешней проверки годового отчета об исполнении бюджета </w:t>
      </w:r>
      <w:r w:rsidR="003B2F5B" w:rsidRPr="00967C9B">
        <w:rPr>
          <w:sz w:val="28"/>
          <w:szCs w:val="28"/>
        </w:rPr>
        <w:t>муниципального образования «Аларский район»</w:t>
      </w:r>
      <w:r w:rsidR="00967C9B" w:rsidRPr="00967C9B">
        <w:rPr>
          <w:sz w:val="28"/>
          <w:szCs w:val="28"/>
        </w:rPr>
        <w:t xml:space="preserve"> </w:t>
      </w:r>
      <w:r w:rsidRPr="00967C9B">
        <w:rPr>
          <w:sz w:val="28"/>
          <w:szCs w:val="28"/>
        </w:rPr>
        <w:t xml:space="preserve">устанавливаются соответствующими стандартами внешнего </w:t>
      </w:r>
      <w:r w:rsidR="003B2F5B" w:rsidRPr="00967C9B">
        <w:rPr>
          <w:sz w:val="28"/>
          <w:szCs w:val="28"/>
        </w:rPr>
        <w:t xml:space="preserve">муниципального финансового контроля </w:t>
      </w:r>
      <w:r w:rsidR="00967C9B">
        <w:rPr>
          <w:sz w:val="28"/>
          <w:szCs w:val="28"/>
        </w:rPr>
        <w:t xml:space="preserve"> </w:t>
      </w:r>
      <w:r w:rsidR="003B2F5B" w:rsidRPr="00967C9B">
        <w:rPr>
          <w:sz w:val="28"/>
          <w:szCs w:val="28"/>
        </w:rPr>
        <w:t>КСП</w:t>
      </w:r>
      <w:r w:rsidRPr="00967C9B">
        <w:rPr>
          <w:sz w:val="28"/>
          <w:szCs w:val="28"/>
        </w:rPr>
        <w:t>.</w:t>
      </w:r>
      <w:bookmarkEnd w:id="7"/>
    </w:p>
    <w:p w:rsidR="00070BF1" w:rsidRPr="00D346F9" w:rsidRDefault="00E750CF">
      <w:pPr>
        <w:pStyle w:val="22"/>
        <w:keepNext/>
        <w:keepLines/>
        <w:numPr>
          <w:ilvl w:val="0"/>
          <w:numId w:val="4"/>
        </w:numPr>
        <w:shd w:val="clear" w:color="auto" w:fill="auto"/>
        <w:tabs>
          <w:tab w:val="left" w:pos="332"/>
        </w:tabs>
        <w:rPr>
          <w:sz w:val="28"/>
          <w:szCs w:val="28"/>
        </w:rPr>
      </w:pPr>
      <w:bookmarkStart w:id="8" w:name="bookmark8"/>
      <w:bookmarkStart w:id="9" w:name="bookmark9"/>
      <w:r w:rsidRPr="00D346F9">
        <w:rPr>
          <w:sz w:val="28"/>
          <w:szCs w:val="28"/>
        </w:rPr>
        <w:t>Основные понятия, используемые в Стандарте</w:t>
      </w:r>
      <w:bookmarkEnd w:id="8"/>
      <w:bookmarkEnd w:id="9"/>
    </w:p>
    <w:p w:rsidR="00070BF1" w:rsidRPr="00D346F9" w:rsidRDefault="00E750CF">
      <w:pPr>
        <w:pStyle w:val="1"/>
        <w:shd w:val="clear" w:color="auto" w:fill="auto"/>
        <w:ind w:firstLine="740"/>
        <w:jc w:val="both"/>
        <w:rPr>
          <w:sz w:val="28"/>
          <w:szCs w:val="28"/>
        </w:rPr>
      </w:pPr>
      <w:r w:rsidRPr="00D346F9">
        <w:rPr>
          <w:sz w:val="28"/>
          <w:szCs w:val="28"/>
        </w:rPr>
        <w:t>Для целей Стандарта используются следующие основные понятия:</w:t>
      </w:r>
    </w:p>
    <w:p w:rsidR="00070BF1" w:rsidRPr="00D346F9" w:rsidRDefault="00E750CF">
      <w:pPr>
        <w:pStyle w:val="1"/>
        <w:numPr>
          <w:ilvl w:val="0"/>
          <w:numId w:val="5"/>
        </w:numPr>
        <w:shd w:val="clear" w:color="auto" w:fill="auto"/>
        <w:tabs>
          <w:tab w:val="left" w:pos="1066"/>
        </w:tabs>
        <w:ind w:firstLine="740"/>
        <w:jc w:val="both"/>
        <w:rPr>
          <w:sz w:val="28"/>
          <w:szCs w:val="28"/>
        </w:rPr>
      </w:pPr>
      <w:r w:rsidRPr="00D346F9">
        <w:rPr>
          <w:sz w:val="28"/>
          <w:szCs w:val="28"/>
        </w:rPr>
        <w:t>внешние эксперты - аудиторские, научно-исследовательские, экспертные и иные учреждения и организации, отдельные специалисты, эксперты, переводчики, привлекаемые в установленном порядке к участию в проведении контрольных мероприятий;</w:t>
      </w:r>
    </w:p>
    <w:p w:rsidR="00070BF1" w:rsidRPr="00D346F9" w:rsidRDefault="00E750CF">
      <w:pPr>
        <w:pStyle w:val="1"/>
        <w:numPr>
          <w:ilvl w:val="0"/>
          <w:numId w:val="5"/>
        </w:numPr>
        <w:shd w:val="clear" w:color="auto" w:fill="auto"/>
        <w:tabs>
          <w:tab w:val="left" w:pos="1062"/>
        </w:tabs>
        <w:spacing w:after="160"/>
        <w:ind w:firstLine="740"/>
        <w:jc w:val="both"/>
        <w:rPr>
          <w:sz w:val="28"/>
          <w:szCs w:val="28"/>
        </w:rPr>
      </w:pPr>
      <w:r w:rsidRPr="00D346F9">
        <w:rPr>
          <w:sz w:val="28"/>
          <w:szCs w:val="28"/>
        </w:rPr>
        <w:t>выездная проверка - проверка, проводимая по месту нахождения объекта контрольного мероприятия;</w:t>
      </w:r>
    </w:p>
    <w:p w:rsidR="00070BF1" w:rsidRPr="00D346F9" w:rsidRDefault="00E750CF">
      <w:pPr>
        <w:pStyle w:val="1"/>
        <w:numPr>
          <w:ilvl w:val="0"/>
          <w:numId w:val="5"/>
        </w:numPr>
        <w:shd w:val="clear" w:color="auto" w:fill="auto"/>
        <w:tabs>
          <w:tab w:val="left" w:pos="1074"/>
        </w:tabs>
        <w:ind w:firstLine="720"/>
        <w:jc w:val="both"/>
        <w:rPr>
          <w:sz w:val="28"/>
          <w:szCs w:val="28"/>
        </w:rPr>
      </w:pPr>
      <w:r w:rsidRPr="00D346F9">
        <w:rPr>
          <w:sz w:val="28"/>
          <w:szCs w:val="28"/>
        </w:rPr>
        <w:lastRenderedPageBreak/>
        <w:t>камеральная проверка - проверка, проводимая по месту нахождения КСП на основании документов, представленных по ее запросу;</w:t>
      </w:r>
    </w:p>
    <w:p w:rsidR="00070BF1" w:rsidRPr="00D346F9" w:rsidRDefault="00E750CF">
      <w:pPr>
        <w:pStyle w:val="1"/>
        <w:numPr>
          <w:ilvl w:val="0"/>
          <w:numId w:val="5"/>
        </w:numPr>
        <w:shd w:val="clear" w:color="auto" w:fill="auto"/>
        <w:tabs>
          <w:tab w:val="left" w:pos="1074"/>
        </w:tabs>
        <w:ind w:firstLine="720"/>
        <w:jc w:val="both"/>
        <w:rPr>
          <w:sz w:val="28"/>
          <w:szCs w:val="28"/>
        </w:rPr>
      </w:pPr>
      <w:r w:rsidRPr="00D346F9">
        <w:rPr>
          <w:sz w:val="28"/>
          <w:szCs w:val="28"/>
        </w:rPr>
        <w:t>контрольное мероприятие - организационная форма осуществления КСП  контрольной деятельности, посредством которой обеспечивается реализация задач, функций и полномочий КСП в сфере внешнего муниципального аудита (контроля);</w:t>
      </w:r>
    </w:p>
    <w:p w:rsidR="00070BF1" w:rsidRPr="00D346F9" w:rsidRDefault="00E750CF">
      <w:pPr>
        <w:pStyle w:val="1"/>
        <w:numPr>
          <w:ilvl w:val="0"/>
          <w:numId w:val="5"/>
        </w:numPr>
        <w:shd w:val="clear" w:color="auto" w:fill="auto"/>
        <w:tabs>
          <w:tab w:val="left" w:pos="1074"/>
        </w:tabs>
        <w:ind w:firstLine="720"/>
        <w:jc w:val="both"/>
        <w:rPr>
          <w:sz w:val="28"/>
          <w:szCs w:val="28"/>
        </w:rPr>
      </w:pPr>
      <w:r w:rsidRPr="00D346F9">
        <w:rPr>
          <w:sz w:val="28"/>
          <w:szCs w:val="28"/>
        </w:rPr>
        <w:t>контрольные действия - осуществление участниками контрольного мероприятия своих полномочий, связанных с проверкой деятельности объекта контрольного мероприятия;</w:t>
      </w:r>
    </w:p>
    <w:p w:rsidR="00070BF1" w:rsidRPr="00D346F9" w:rsidRDefault="00E750CF">
      <w:pPr>
        <w:pStyle w:val="1"/>
        <w:numPr>
          <w:ilvl w:val="0"/>
          <w:numId w:val="5"/>
        </w:numPr>
        <w:shd w:val="clear" w:color="auto" w:fill="auto"/>
        <w:tabs>
          <w:tab w:val="left" w:pos="1074"/>
        </w:tabs>
        <w:ind w:firstLine="720"/>
        <w:jc w:val="both"/>
        <w:rPr>
          <w:sz w:val="28"/>
          <w:szCs w:val="28"/>
        </w:rPr>
      </w:pPr>
      <w:r w:rsidRPr="00D346F9">
        <w:rPr>
          <w:sz w:val="28"/>
          <w:szCs w:val="28"/>
        </w:rPr>
        <w:t>нарушение - действие (бездействие) должностных лиц объекта контрольного мероприятия или иных лиц, противоречащее законодательным или иным нормативным правовым актам, актам распорядительного характера, локальным правовым актам, договорам (соглашениям) (далее - правовые акты);</w:t>
      </w:r>
    </w:p>
    <w:p w:rsidR="00070BF1" w:rsidRPr="00D346F9" w:rsidRDefault="00E750CF">
      <w:pPr>
        <w:pStyle w:val="1"/>
        <w:numPr>
          <w:ilvl w:val="0"/>
          <w:numId w:val="5"/>
        </w:numPr>
        <w:shd w:val="clear" w:color="auto" w:fill="auto"/>
        <w:tabs>
          <w:tab w:val="left" w:pos="1074"/>
        </w:tabs>
        <w:ind w:firstLine="720"/>
        <w:jc w:val="both"/>
        <w:rPr>
          <w:sz w:val="28"/>
          <w:szCs w:val="28"/>
        </w:rPr>
      </w:pPr>
      <w:r w:rsidRPr="00D346F9">
        <w:rPr>
          <w:sz w:val="28"/>
          <w:szCs w:val="28"/>
        </w:rPr>
        <w:t>недостаток - факт или событие, не являющееся нарушением, но создающее предпосылки и (или) условия для возникновения нарушений в деятельности объекта контрольного мероприятия или влекущее риски возникновения иных негативных последствий;</w:t>
      </w:r>
    </w:p>
    <w:p w:rsidR="00070BF1" w:rsidRPr="00D346F9" w:rsidRDefault="00E750CF">
      <w:pPr>
        <w:pStyle w:val="1"/>
        <w:numPr>
          <w:ilvl w:val="0"/>
          <w:numId w:val="5"/>
        </w:numPr>
        <w:shd w:val="clear" w:color="auto" w:fill="auto"/>
        <w:tabs>
          <w:tab w:val="left" w:pos="1074"/>
        </w:tabs>
        <w:ind w:firstLine="720"/>
        <w:jc w:val="both"/>
        <w:rPr>
          <w:sz w:val="28"/>
          <w:szCs w:val="28"/>
        </w:rPr>
      </w:pPr>
      <w:r w:rsidRPr="00D346F9">
        <w:rPr>
          <w:sz w:val="28"/>
          <w:szCs w:val="28"/>
        </w:rPr>
        <w:t xml:space="preserve">объект контрольного мероприятия - объект аудита (контроля), в отношении которого осуществляется внешний </w:t>
      </w:r>
      <w:r w:rsidR="00FB1564" w:rsidRPr="00D346F9">
        <w:rPr>
          <w:sz w:val="28"/>
          <w:szCs w:val="28"/>
        </w:rPr>
        <w:t>муниципальный</w:t>
      </w:r>
      <w:r w:rsidRPr="00D346F9">
        <w:rPr>
          <w:sz w:val="28"/>
          <w:szCs w:val="28"/>
        </w:rPr>
        <w:t xml:space="preserve"> аудит (контроль) посредством проведения контрольного мероприятия;</w:t>
      </w:r>
    </w:p>
    <w:p w:rsidR="00070BF1" w:rsidRPr="00D346F9" w:rsidRDefault="00E750CF">
      <w:pPr>
        <w:pStyle w:val="1"/>
        <w:numPr>
          <w:ilvl w:val="0"/>
          <w:numId w:val="5"/>
        </w:numPr>
        <w:shd w:val="clear" w:color="auto" w:fill="auto"/>
        <w:tabs>
          <w:tab w:val="left" w:pos="1134"/>
        </w:tabs>
        <w:spacing w:line="240" w:lineRule="auto"/>
        <w:ind w:firstLine="660"/>
        <w:jc w:val="both"/>
        <w:rPr>
          <w:sz w:val="28"/>
          <w:szCs w:val="28"/>
        </w:rPr>
      </w:pPr>
      <w:r w:rsidRPr="00D346F9">
        <w:rPr>
          <w:sz w:val="28"/>
          <w:szCs w:val="28"/>
        </w:rPr>
        <w:t>проверка - метод осуществления контрольной деятельности КСП в целях документального исследования отдельных действий (операций) или определенного направления финансовой деятельности объекта контрольного мероприятия за определенный период;</w:t>
      </w:r>
    </w:p>
    <w:p w:rsidR="00070BF1" w:rsidRPr="00D346F9" w:rsidRDefault="00E750CF">
      <w:pPr>
        <w:pStyle w:val="1"/>
        <w:numPr>
          <w:ilvl w:val="0"/>
          <w:numId w:val="5"/>
        </w:numPr>
        <w:shd w:val="clear" w:color="auto" w:fill="auto"/>
        <w:tabs>
          <w:tab w:val="left" w:pos="1201"/>
        </w:tabs>
        <w:spacing w:line="240" w:lineRule="auto"/>
        <w:ind w:firstLine="720"/>
        <w:jc w:val="both"/>
        <w:rPr>
          <w:sz w:val="28"/>
          <w:szCs w:val="28"/>
        </w:rPr>
      </w:pPr>
      <w:r w:rsidRPr="00D346F9">
        <w:rPr>
          <w:sz w:val="28"/>
          <w:szCs w:val="28"/>
        </w:rPr>
        <w:t>ревизия - метод осуществления контрольной деятельности КСП в целях комплексной проверки деятельности объекта контрольного мероприятия, которая выражается в документальной и фактической проверке законности совершенных финансовых и хозяйственных операций, достоверности и правильности их отражения в бухгалтерской (финансовой) и бюджетной отчетности;</w:t>
      </w:r>
    </w:p>
    <w:p w:rsidR="00070BF1" w:rsidRPr="00D346F9" w:rsidRDefault="00E750CF">
      <w:pPr>
        <w:pStyle w:val="1"/>
        <w:numPr>
          <w:ilvl w:val="0"/>
          <w:numId w:val="5"/>
        </w:numPr>
        <w:shd w:val="clear" w:color="auto" w:fill="auto"/>
        <w:tabs>
          <w:tab w:val="left" w:pos="1277"/>
        </w:tabs>
        <w:ind w:firstLine="720"/>
        <w:jc w:val="both"/>
        <w:rPr>
          <w:sz w:val="28"/>
          <w:szCs w:val="28"/>
        </w:rPr>
      </w:pPr>
      <w:r w:rsidRPr="00D346F9">
        <w:rPr>
          <w:sz w:val="28"/>
          <w:szCs w:val="28"/>
        </w:rPr>
        <w:t>руководитель контрольного мероприятия - должностное лицо КСП, осуществляющее общее руководство за проведением контрольного мероприятия и координацию действий участников контрольного мероприятия на всех его этапах;</w:t>
      </w:r>
    </w:p>
    <w:p w:rsidR="00070BF1" w:rsidRPr="00D346F9" w:rsidRDefault="00E750CF">
      <w:pPr>
        <w:pStyle w:val="1"/>
        <w:numPr>
          <w:ilvl w:val="0"/>
          <w:numId w:val="5"/>
        </w:numPr>
        <w:shd w:val="clear" w:color="auto" w:fill="auto"/>
        <w:tabs>
          <w:tab w:val="left" w:pos="1277"/>
        </w:tabs>
        <w:ind w:firstLine="720"/>
        <w:jc w:val="both"/>
        <w:rPr>
          <w:sz w:val="28"/>
          <w:szCs w:val="28"/>
        </w:rPr>
      </w:pPr>
      <w:r w:rsidRPr="00D346F9">
        <w:rPr>
          <w:sz w:val="28"/>
          <w:szCs w:val="28"/>
        </w:rPr>
        <w:t>участники контрольного мероприятия - инспектор КСП, а также иные лица, привлекаемые в установленном порядке к проведению контрольного мероприятия.</w:t>
      </w:r>
    </w:p>
    <w:p w:rsidR="00070BF1" w:rsidRPr="00D346F9" w:rsidRDefault="00E750CF">
      <w:pPr>
        <w:pStyle w:val="22"/>
        <w:keepNext/>
        <w:keepLines/>
        <w:numPr>
          <w:ilvl w:val="0"/>
          <w:numId w:val="4"/>
        </w:numPr>
        <w:shd w:val="clear" w:color="auto" w:fill="auto"/>
        <w:tabs>
          <w:tab w:val="left" w:pos="337"/>
        </w:tabs>
        <w:rPr>
          <w:sz w:val="28"/>
          <w:szCs w:val="28"/>
        </w:rPr>
      </w:pPr>
      <w:bookmarkStart w:id="10" w:name="bookmark10"/>
      <w:bookmarkStart w:id="11" w:name="bookmark11"/>
      <w:r w:rsidRPr="00D346F9">
        <w:rPr>
          <w:sz w:val="28"/>
          <w:szCs w:val="28"/>
        </w:rPr>
        <w:t>Содержание контрольного мероприятия</w:t>
      </w:r>
      <w:bookmarkEnd w:id="10"/>
      <w:bookmarkEnd w:id="11"/>
    </w:p>
    <w:p w:rsidR="00070BF1" w:rsidRPr="00D346F9" w:rsidRDefault="00E750CF">
      <w:pPr>
        <w:pStyle w:val="1"/>
        <w:numPr>
          <w:ilvl w:val="1"/>
          <w:numId w:val="4"/>
        </w:numPr>
        <w:shd w:val="clear" w:color="auto" w:fill="auto"/>
        <w:tabs>
          <w:tab w:val="left" w:pos="1249"/>
        </w:tabs>
        <w:ind w:left="720" w:firstLine="0"/>
        <w:jc w:val="both"/>
        <w:rPr>
          <w:sz w:val="28"/>
          <w:szCs w:val="28"/>
        </w:rPr>
      </w:pPr>
      <w:bookmarkStart w:id="12" w:name="bookmark12"/>
      <w:r w:rsidRPr="00D346F9">
        <w:rPr>
          <w:sz w:val="28"/>
          <w:szCs w:val="28"/>
        </w:rPr>
        <w:t>Контрольное мероприятие должно отвечать следующим требованиям: мероприятие исполняется на основании годового плана деятельности КСП; проведение мероприятия оформляется соответствующим распоряжением</w:t>
      </w:r>
      <w:bookmarkEnd w:id="12"/>
    </w:p>
    <w:p w:rsidR="00070BF1" w:rsidRPr="00D346F9" w:rsidRDefault="00E750CF">
      <w:pPr>
        <w:pStyle w:val="1"/>
        <w:shd w:val="clear" w:color="auto" w:fill="auto"/>
        <w:ind w:firstLine="0"/>
        <w:jc w:val="both"/>
        <w:rPr>
          <w:sz w:val="28"/>
          <w:szCs w:val="28"/>
        </w:rPr>
      </w:pPr>
      <w:r w:rsidRPr="00D346F9">
        <w:rPr>
          <w:sz w:val="28"/>
          <w:szCs w:val="28"/>
        </w:rPr>
        <w:t>председателя КСП;</w:t>
      </w:r>
    </w:p>
    <w:p w:rsidR="00070BF1" w:rsidRPr="00D346F9" w:rsidRDefault="00E750CF">
      <w:pPr>
        <w:pStyle w:val="1"/>
        <w:shd w:val="clear" w:color="auto" w:fill="auto"/>
        <w:ind w:firstLine="720"/>
        <w:jc w:val="both"/>
        <w:rPr>
          <w:sz w:val="28"/>
          <w:szCs w:val="28"/>
        </w:rPr>
      </w:pPr>
      <w:r w:rsidRPr="00D346F9">
        <w:rPr>
          <w:sz w:val="28"/>
          <w:szCs w:val="28"/>
        </w:rPr>
        <w:t>мероприятие проводится в соответствии с программой его проведения, утвержденной в установленном порядке;</w:t>
      </w:r>
    </w:p>
    <w:p w:rsidR="00070BF1" w:rsidRPr="00D346F9" w:rsidRDefault="00E750CF">
      <w:pPr>
        <w:pStyle w:val="1"/>
        <w:shd w:val="clear" w:color="auto" w:fill="auto"/>
        <w:ind w:firstLine="720"/>
        <w:jc w:val="both"/>
        <w:rPr>
          <w:sz w:val="28"/>
          <w:szCs w:val="28"/>
        </w:rPr>
      </w:pPr>
      <w:r w:rsidRPr="00D346F9">
        <w:rPr>
          <w:sz w:val="28"/>
          <w:szCs w:val="28"/>
        </w:rPr>
        <w:lastRenderedPageBreak/>
        <w:t>по результатам мероприятия оформляется отчет, который в установленном порядке  утверждается председателем КСП.</w:t>
      </w:r>
    </w:p>
    <w:p w:rsidR="00786535" w:rsidRPr="0052232E" w:rsidRDefault="00E750CF">
      <w:pPr>
        <w:pStyle w:val="1"/>
        <w:numPr>
          <w:ilvl w:val="1"/>
          <w:numId w:val="4"/>
        </w:numPr>
        <w:shd w:val="clear" w:color="auto" w:fill="auto"/>
        <w:tabs>
          <w:tab w:val="left" w:pos="1239"/>
        </w:tabs>
        <w:ind w:firstLine="720"/>
        <w:jc w:val="both"/>
        <w:rPr>
          <w:sz w:val="28"/>
          <w:szCs w:val="28"/>
        </w:rPr>
      </w:pPr>
      <w:r w:rsidRPr="0052232E">
        <w:rPr>
          <w:sz w:val="28"/>
          <w:szCs w:val="28"/>
        </w:rPr>
        <w:t>Предметом контрольного мероприятия КСП является деятельность объекта контрольного мероприятия по формированию, управлению и распоряжению</w:t>
      </w:r>
      <w:r w:rsidR="00786535" w:rsidRPr="0052232E">
        <w:rPr>
          <w:sz w:val="28"/>
          <w:szCs w:val="28"/>
        </w:rPr>
        <w:t>:</w:t>
      </w:r>
    </w:p>
    <w:p w:rsidR="00786535" w:rsidRPr="0052232E" w:rsidRDefault="0052232E" w:rsidP="0052232E">
      <w:pPr>
        <w:pStyle w:val="1"/>
        <w:shd w:val="clear" w:color="auto" w:fill="auto"/>
        <w:tabs>
          <w:tab w:val="left" w:pos="709"/>
        </w:tabs>
        <w:ind w:firstLine="0"/>
        <w:jc w:val="both"/>
        <w:rPr>
          <w:sz w:val="28"/>
          <w:szCs w:val="28"/>
        </w:rPr>
      </w:pPr>
      <w:r>
        <w:rPr>
          <w:sz w:val="28"/>
          <w:szCs w:val="28"/>
        </w:rPr>
        <w:tab/>
      </w:r>
      <w:r w:rsidR="00E750CF" w:rsidRPr="0052232E">
        <w:rPr>
          <w:sz w:val="28"/>
          <w:szCs w:val="28"/>
        </w:rPr>
        <w:t xml:space="preserve"> </w:t>
      </w:r>
      <w:r w:rsidRPr="0052232E">
        <w:rPr>
          <w:sz w:val="28"/>
          <w:szCs w:val="28"/>
        </w:rPr>
        <w:t xml:space="preserve">- </w:t>
      </w:r>
      <w:r w:rsidR="00E750CF" w:rsidRPr="0052232E">
        <w:rPr>
          <w:sz w:val="28"/>
          <w:szCs w:val="28"/>
        </w:rPr>
        <w:t xml:space="preserve">средствами </w:t>
      </w:r>
      <w:r w:rsidR="00FB1564" w:rsidRPr="0052232E">
        <w:rPr>
          <w:sz w:val="28"/>
          <w:szCs w:val="28"/>
        </w:rPr>
        <w:t>местного</w:t>
      </w:r>
      <w:r w:rsidR="00E750CF" w:rsidRPr="0052232E">
        <w:rPr>
          <w:sz w:val="28"/>
          <w:szCs w:val="28"/>
        </w:rPr>
        <w:t xml:space="preserve"> бюджета</w:t>
      </w:r>
      <w:r w:rsidR="00786535" w:rsidRPr="0052232E">
        <w:rPr>
          <w:sz w:val="28"/>
          <w:szCs w:val="28"/>
        </w:rPr>
        <w:t xml:space="preserve"> муниципального образования «Аларский район»;</w:t>
      </w:r>
    </w:p>
    <w:p w:rsidR="00786535" w:rsidRPr="0052232E" w:rsidRDefault="0052232E" w:rsidP="0052232E">
      <w:pPr>
        <w:pStyle w:val="1"/>
        <w:shd w:val="clear" w:color="auto" w:fill="auto"/>
        <w:tabs>
          <w:tab w:val="left" w:pos="1239"/>
        </w:tabs>
        <w:ind w:firstLine="720"/>
        <w:jc w:val="both"/>
        <w:rPr>
          <w:sz w:val="28"/>
          <w:szCs w:val="28"/>
        </w:rPr>
      </w:pPr>
      <w:r w:rsidRPr="0052232E">
        <w:rPr>
          <w:sz w:val="28"/>
          <w:szCs w:val="28"/>
        </w:rPr>
        <w:t xml:space="preserve">- </w:t>
      </w:r>
      <w:r w:rsidR="00786535" w:rsidRPr="0052232E">
        <w:rPr>
          <w:sz w:val="28"/>
          <w:szCs w:val="28"/>
        </w:rPr>
        <w:t>средствами местных бюджетов поселений (в части действия контрольных полномочий КСП);</w:t>
      </w:r>
    </w:p>
    <w:p w:rsidR="009625A1" w:rsidRPr="0052232E" w:rsidRDefault="0052232E" w:rsidP="0052232E">
      <w:pPr>
        <w:pStyle w:val="1"/>
        <w:shd w:val="clear" w:color="auto" w:fill="auto"/>
        <w:tabs>
          <w:tab w:val="left" w:pos="709"/>
        </w:tabs>
        <w:ind w:firstLine="0"/>
        <w:jc w:val="both"/>
        <w:rPr>
          <w:sz w:val="28"/>
          <w:szCs w:val="28"/>
        </w:rPr>
      </w:pPr>
      <w:r>
        <w:rPr>
          <w:sz w:val="28"/>
          <w:szCs w:val="28"/>
        </w:rPr>
        <w:tab/>
      </w:r>
      <w:r w:rsidR="00E750CF" w:rsidRPr="0052232E">
        <w:rPr>
          <w:sz w:val="28"/>
          <w:szCs w:val="28"/>
        </w:rPr>
        <w:t xml:space="preserve"> </w:t>
      </w:r>
      <w:r w:rsidRPr="0052232E">
        <w:rPr>
          <w:sz w:val="28"/>
          <w:szCs w:val="28"/>
        </w:rPr>
        <w:t xml:space="preserve">- </w:t>
      </w:r>
      <w:r w:rsidR="00FB1564" w:rsidRPr="0052232E">
        <w:rPr>
          <w:sz w:val="28"/>
          <w:szCs w:val="28"/>
        </w:rPr>
        <w:t>муниципальной</w:t>
      </w:r>
      <w:r w:rsidR="00E750CF" w:rsidRPr="0052232E">
        <w:rPr>
          <w:sz w:val="28"/>
          <w:szCs w:val="28"/>
        </w:rPr>
        <w:t xml:space="preserve"> собственностью </w:t>
      </w:r>
      <w:r w:rsidR="00FB1564" w:rsidRPr="0052232E">
        <w:rPr>
          <w:sz w:val="28"/>
          <w:szCs w:val="28"/>
        </w:rPr>
        <w:t>муниципального образования «Аларский район»</w:t>
      </w:r>
      <w:r w:rsidR="009625A1" w:rsidRPr="0052232E">
        <w:rPr>
          <w:sz w:val="28"/>
          <w:szCs w:val="28"/>
        </w:rPr>
        <w:t>, в том числе имущества, переданного в оперативное управление и хозяйственное ведение;</w:t>
      </w:r>
    </w:p>
    <w:p w:rsidR="009625A1" w:rsidRPr="0052232E" w:rsidRDefault="0052232E" w:rsidP="0052232E">
      <w:pPr>
        <w:pStyle w:val="1"/>
        <w:shd w:val="clear" w:color="auto" w:fill="auto"/>
        <w:tabs>
          <w:tab w:val="left" w:pos="1239"/>
        </w:tabs>
        <w:ind w:firstLine="720"/>
        <w:jc w:val="both"/>
        <w:rPr>
          <w:sz w:val="28"/>
          <w:szCs w:val="28"/>
        </w:rPr>
      </w:pPr>
      <w:r w:rsidRPr="0052232E">
        <w:rPr>
          <w:sz w:val="28"/>
          <w:szCs w:val="28"/>
        </w:rPr>
        <w:t xml:space="preserve">- </w:t>
      </w:r>
      <w:r w:rsidR="009625A1" w:rsidRPr="0052232E">
        <w:rPr>
          <w:sz w:val="28"/>
          <w:szCs w:val="28"/>
        </w:rPr>
        <w:t>средствами, полученными муниципальными учреждениями от приносящей доход деятельности;</w:t>
      </w:r>
    </w:p>
    <w:p w:rsidR="00070BF1" w:rsidRPr="0052232E" w:rsidRDefault="0052232E" w:rsidP="00786535">
      <w:pPr>
        <w:pStyle w:val="1"/>
        <w:shd w:val="clear" w:color="auto" w:fill="auto"/>
        <w:tabs>
          <w:tab w:val="left" w:pos="1239"/>
        </w:tabs>
        <w:ind w:left="720" w:firstLine="0"/>
        <w:jc w:val="both"/>
        <w:rPr>
          <w:sz w:val="28"/>
          <w:szCs w:val="28"/>
        </w:rPr>
      </w:pPr>
      <w:r w:rsidRPr="0052232E">
        <w:rPr>
          <w:sz w:val="28"/>
          <w:szCs w:val="28"/>
        </w:rPr>
        <w:t xml:space="preserve">- </w:t>
      </w:r>
      <w:r w:rsidR="00E750CF" w:rsidRPr="0052232E">
        <w:rPr>
          <w:sz w:val="28"/>
          <w:szCs w:val="28"/>
        </w:rPr>
        <w:t>иными средствами в пределах компетенции КСП.</w:t>
      </w:r>
    </w:p>
    <w:p w:rsidR="00EF0DF5" w:rsidRPr="0052232E" w:rsidRDefault="0052232E" w:rsidP="0052232E">
      <w:pPr>
        <w:pStyle w:val="1"/>
        <w:shd w:val="clear" w:color="auto" w:fill="auto"/>
        <w:ind w:firstLine="0"/>
        <w:jc w:val="both"/>
        <w:rPr>
          <w:sz w:val="28"/>
          <w:szCs w:val="28"/>
        </w:rPr>
      </w:pPr>
      <w:r>
        <w:rPr>
          <w:sz w:val="28"/>
          <w:szCs w:val="28"/>
        </w:rPr>
        <w:tab/>
      </w:r>
      <w:r w:rsidR="00EF0DF5" w:rsidRPr="0052232E">
        <w:rPr>
          <w:sz w:val="28"/>
          <w:szCs w:val="28"/>
        </w:rPr>
        <w:t xml:space="preserve">Предметом контрольного мероприятия может </w:t>
      </w:r>
      <w:r>
        <w:rPr>
          <w:sz w:val="28"/>
          <w:szCs w:val="28"/>
        </w:rPr>
        <w:t xml:space="preserve">являться процесс формирования и </w:t>
      </w:r>
      <w:r w:rsidR="00EF0DF5" w:rsidRPr="0052232E">
        <w:rPr>
          <w:sz w:val="28"/>
          <w:szCs w:val="28"/>
        </w:rPr>
        <w:t>использования:</w:t>
      </w:r>
    </w:p>
    <w:p w:rsidR="00EF0DF5" w:rsidRPr="0052232E" w:rsidRDefault="0052232E" w:rsidP="00786535">
      <w:pPr>
        <w:pStyle w:val="1"/>
        <w:shd w:val="clear" w:color="auto" w:fill="auto"/>
        <w:tabs>
          <w:tab w:val="left" w:pos="1239"/>
        </w:tabs>
        <w:ind w:left="720" w:firstLine="0"/>
        <w:jc w:val="both"/>
        <w:rPr>
          <w:sz w:val="28"/>
          <w:szCs w:val="28"/>
        </w:rPr>
      </w:pPr>
      <w:r>
        <w:rPr>
          <w:sz w:val="28"/>
          <w:szCs w:val="28"/>
        </w:rPr>
        <w:t xml:space="preserve"> - </w:t>
      </w:r>
      <w:r w:rsidR="00EF0DF5" w:rsidRPr="0052232E">
        <w:rPr>
          <w:sz w:val="28"/>
          <w:szCs w:val="28"/>
        </w:rPr>
        <w:t>муниципальных внутренних и внешних заимствований;</w:t>
      </w:r>
    </w:p>
    <w:p w:rsidR="00EF0DF5" w:rsidRPr="00D346F9" w:rsidRDefault="0052232E" w:rsidP="0052232E">
      <w:pPr>
        <w:pStyle w:val="1"/>
        <w:shd w:val="clear" w:color="auto" w:fill="auto"/>
        <w:tabs>
          <w:tab w:val="left" w:pos="1239"/>
        </w:tabs>
        <w:ind w:firstLine="720"/>
        <w:jc w:val="both"/>
        <w:rPr>
          <w:sz w:val="28"/>
          <w:szCs w:val="28"/>
        </w:rPr>
      </w:pPr>
      <w:r>
        <w:rPr>
          <w:sz w:val="28"/>
          <w:szCs w:val="28"/>
        </w:rPr>
        <w:t xml:space="preserve">- </w:t>
      </w:r>
      <w:r w:rsidR="00EF0DF5" w:rsidRPr="0052232E">
        <w:rPr>
          <w:sz w:val="28"/>
          <w:szCs w:val="28"/>
        </w:rPr>
        <w:t>муниципальных долговых обязательств, включая муниципальные гарантии (муниципальный долг).</w:t>
      </w:r>
    </w:p>
    <w:p w:rsidR="00070BF1" w:rsidRPr="00D346F9" w:rsidRDefault="00E750CF">
      <w:pPr>
        <w:pStyle w:val="1"/>
        <w:numPr>
          <w:ilvl w:val="1"/>
          <w:numId w:val="4"/>
        </w:numPr>
        <w:shd w:val="clear" w:color="auto" w:fill="auto"/>
        <w:tabs>
          <w:tab w:val="left" w:pos="1249"/>
        </w:tabs>
        <w:ind w:firstLine="720"/>
        <w:jc w:val="both"/>
        <w:rPr>
          <w:sz w:val="28"/>
          <w:szCs w:val="28"/>
        </w:rPr>
      </w:pPr>
      <w:r w:rsidRPr="00D346F9">
        <w:rPr>
          <w:sz w:val="28"/>
          <w:szCs w:val="28"/>
        </w:rPr>
        <w:t>Объектами контрольного мероприятия являются:</w:t>
      </w:r>
    </w:p>
    <w:p w:rsidR="00070BF1" w:rsidRPr="00D346F9" w:rsidRDefault="00171FFF">
      <w:pPr>
        <w:pStyle w:val="1"/>
        <w:shd w:val="clear" w:color="auto" w:fill="auto"/>
        <w:ind w:firstLine="720"/>
        <w:jc w:val="both"/>
        <w:rPr>
          <w:sz w:val="28"/>
          <w:szCs w:val="28"/>
        </w:rPr>
      </w:pPr>
      <w:r>
        <w:rPr>
          <w:sz w:val="28"/>
          <w:szCs w:val="28"/>
        </w:rPr>
        <w:t xml:space="preserve">- </w:t>
      </w:r>
      <w:r w:rsidR="00E750CF" w:rsidRPr="00D346F9">
        <w:rPr>
          <w:sz w:val="28"/>
          <w:szCs w:val="28"/>
        </w:rPr>
        <w:t xml:space="preserve">органы местного самоуправления и муниципальные органы, муниципальные учреждения и унитарные предприятия </w:t>
      </w:r>
      <w:r w:rsidR="00FB1564" w:rsidRPr="00D346F9">
        <w:rPr>
          <w:sz w:val="28"/>
          <w:szCs w:val="28"/>
        </w:rPr>
        <w:t>муниципального образования</w:t>
      </w:r>
      <w:r w:rsidR="00E750CF" w:rsidRPr="00D346F9">
        <w:rPr>
          <w:sz w:val="28"/>
          <w:szCs w:val="28"/>
        </w:rPr>
        <w:t>, а также иные организации, если они используют имущество, находящееся в муниципальной собственности муниципального образования;</w:t>
      </w:r>
    </w:p>
    <w:p w:rsidR="0070494C" w:rsidRPr="00D346F9" w:rsidRDefault="00171FFF">
      <w:pPr>
        <w:pStyle w:val="1"/>
        <w:shd w:val="clear" w:color="auto" w:fill="auto"/>
        <w:ind w:firstLine="720"/>
        <w:jc w:val="both"/>
        <w:rPr>
          <w:sz w:val="28"/>
          <w:szCs w:val="28"/>
        </w:rPr>
      </w:pPr>
      <w:r>
        <w:rPr>
          <w:sz w:val="28"/>
          <w:szCs w:val="28"/>
        </w:rPr>
        <w:t>-</w:t>
      </w:r>
      <w:r w:rsidR="0070494C" w:rsidRPr="00D346F9">
        <w:rPr>
          <w:sz w:val="28"/>
          <w:szCs w:val="28"/>
        </w:rPr>
        <w:t>органы местного самоуправления поселений Аларского района – в части действия контрольных полномочий КСП;</w:t>
      </w:r>
    </w:p>
    <w:p w:rsidR="00070BF1" w:rsidRPr="00D346F9" w:rsidRDefault="00171FFF">
      <w:pPr>
        <w:pStyle w:val="1"/>
        <w:shd w:val="clear" w:color="auto" w:fill="auto"/>
        <w:ind w:firstLine="720"/>
        <w:jc w:val="both"/>
        <w:rPr>
          <w:sz w:val="28"/>
          <w:szCs w:val="28"/>
        </w:rPr>
      </w:pPr>
      <w:r>
        <w:rPr>
          <w:sz w:val="28"/>
          <w:szCs w:val="28"/>
        </w:rPr>
        <w:t xml:space="preserve">- </w:t>
      </w:r>
      <w:r w:rsidR="00E750CF" w:rsidRPr="00D346F9">
        <w:rPr>
          <w:sz w:val="28"/>
          <w:szCs w:val="28"/>
        </w:rPr>
        <w:t xml:space="preserve">иные организации путем осуществления проверки соблюдения условий получения ими субсидий, кредитов, гарантий за счет средств местного бюджета в порядке контроля за деятельностью главных распорядителей (распорядителей) и получателей </w:t>
      </w:r>
      <w:r w:rsidR="0070494C" w:rsidRPr="00D346F9">
        <w:rPr>
          <w:sz w:val="28"/>
          <w:szCs w:val="28"/>
        </w:rPr>
        <w:t xml:space="preserve">средств </w:t>
      </w:r>
      <w:r w:rsidR="00E750CF" w:rsidRPr="00D346F9">
        <w:rPr>
          <w:sz w:val="28"/>
          <w:szCs w:val="28"/>
        </w:rPr>
        <w:t>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 бюджета.</w:t>
      </w:r>
    </w:p>
    <w:p w:rsidR="00070BF1" w:rsidRPr="00D346F9" w:rsidRDefault="00E750CF">
      <w:pPr>
        <w:pStyle w:val="1"/>
        <w:numPr>
          <w:ilvl w:val="1"/>
          <w:numId w:val="4"/>
        </w:numPr>
        <w:shd w:val="clear" w:color="auto" w:fill="auto"/>
        <w:tabs>
          <w:tab w:val="left" w:pos="1239"/>
        </w:tabs>
        <w:spacing w:after="340"/>
        <w:ind w:firstLine="720"/>
        <w:jc w:val="both"/>
        <w:rPr>
          <w:sz w:val="28"/>
          <w:szCs w:val="28"/>
        </w:rPr>
      </w:pPr>
      <w:bookmarkStart w:id="13" w:name="bookmark13"/>
      <w:r w:rsidRPr="00D346F9">
        <w:rPr>
          <w:sz w:val="28"/>
          <w:szCs w:val="28"/>
        </w:rPr>
        <w:t>Методы проведения контрольного мероприятия выбираются КСП самостоятельно. В зависимости от вида аудита и целей контрольного мероприятия могут применяться методы осуществления деятельности КСП - проверка, ревизия, анализ, обследование, мониторинг, а также их сочетания.</w:t>
      </w:r>
      <w:bookmarkEnd w:id="13"/>
    </w:p>
    <w:p w:rsidR="00070BF1" w:rsidRPr="00D346F9" w:rsidRDefault="00E750CF">
      <w:pPr>
        <w:pStyle w:val="22"/>
        <w:keepNext/>
        <w:keepLines/>
        <w:numPr>
          <w:ilvl w:val="0"/>
          <w:numId w:val="4"/>
        </w:numPr>
        <w:shd w:val="clear" w:color="auto" w:fill="auto"/>
        <w:tabs>
          <w:tab w:val="left" w:pos="332"/>
        </w:tabs>
        <w:rPr>
          <w:sz w:val="28"/>
          <w:szCs w:val="28"/>
        </w:rPr>
      </w:pPr>
      <w:bookmarkStart w:id="14" w:name="bookmark14"/>
      <w:bookmarkStart w:id="15" w:name="bookmark15"/>
      <w:r w:rsidRPr="00D346F9">
        <w:rPr>
          <w:sz w:val="28"/>
          <w:szCs w:val="28"/>
        </w:rPr>
        <w:lastRenderedPageBreak/>
        <w:t>Организация контрольного мероприятия</w:t>
      </w:r>
      <w:bookmarkEnd w:id="14"/>
      <w:bookmarkEnd w:id="15"/>
    </w:p>
    <w:p w:rsidR="00070BF1" w:rsidRPr="00D346F9" w:rsidRDefault="00E750CF">
      <w:pPr>
        <w:pStyle w:val="1"/>
        <w:numPr>
          <w:ilvl w:val="1"/>
          <w:numId w:val="4"/>
        </w:numPr>
        <w:shd w:val="clear" w:color="auto" w:fill="auto"/>
        <w:tabs>
          <w:tab w:val="left" w:pos="1239"/>
        </w:tabs>
        <w:ind w:firstLine="720"/>
        <w:jc w:val="both"/>
        <w:rPr>
          <w:sz w:val="28"/>
          <w:szCs w:val="28"/>
        </w:rPr>
      </w:pPr>
      <w:r w:rsidRPr="00D346F9">
        <w:rPr>
          <w:sz w:val="28"/>
          <w:szCs w:val="28"/>
        </w:rPr>
        <w:t>Контрольное мероприятие включает следующие этапы, каждый из которых характеризуется выполнением определенных задач:</w:t>
      </w:r>
    </w:p>
    <w:p w:rsidR="00070BF1" w:rsidRPr="00D346F9" w:rsidRDefault="00E750CF">
      <w:pPr>
        <w:pStyle w:val="1"/>
        <w:shd w:val="clear" w:color="auto" w:fill="auto"/>
        <w:ind w:firstLine="720"/>
        <w:jc w:val="both"/>
        <w:rPr>
          <w:sz w:val="28"/>
          <w:szCs w:val="28"/>
        </w:rPr>
      </w:pPr>
      <w:r w:rsidRPr="00D346F9">
        <w:rPr>
          <w:sz w:val="28"/>
          <w:szCs w:val="28"/>
        </w:rPr>
        <w:t>подготовительный этап контрольного мероприятия;</w:t>
      </w:r>
    </w:p>
    <w:p w:rsidR="00070BF1" w:rsidRPr="00D346F9" w:rsidRDefault="00E750CF">
      <w:pPr>
        <w:pStyle w:val="1"/>
        <w:shd w:val="clear" w:color="auto" w:fill="auto"/>
        <w:ind w:firstLine="720"/>
        <w:jc w:val="both"/>
        <w:rPr>
          <w:sz w:val="28"/>
          <w:szCs w:val="28"/>
        </w:rPr>
      </w:pPr>
      <w:r w:rsidRPr="00D346F9">
        <w:rPr>
          <w:sz w:val="28"/>
          <w:szCs w:val="28"/>
        </w:rPr>
        <w:t>основной этап контрольного мероприятия;</w:t>
      </w:r>
    </w:p>
    <w:p w:rsidR="00070BF1" w:rsidRPr="00D346F9" w:rsidRDefault="00E750CF">
      <w:pPr>
        <w:pStyle w:val="1"/>
        <w:shd w:val="clear" w:color="auto" w:fill="auto"/>
        <w:spacing w:after="160"/>
        <w:ind w:firstLine="720"/>
        <w:jc w:val="both"/>
        <w:rPr>
          <w:sz w:val="28"/>
          <w:szCs w:val="28"/>
        </w:rPr>
      </w:pPr>
      <w:r w:rsidRPr="00D346F9">
        <w:rPr>
          <w:sz w:val="28"/>
          <w:szCs w:val="28"/>
        </w:rPr>
        <w:t>заключительный этап контрольного мероприятия.</w:t>
      </w:r>
    </w:p>
    <w:p w:rsidR="00070BF1" w:rsidRPr="00D346F9" w:rsidRDefault="00E750CF">
      <w:pPr>
        <w:pStyle w:val="1"/>
        <w:numPr>
          <w:ilvl w:val="1"/>
          <w:numId w:val="4"/>
        </w:numPr>
        <w:shd w:val="clear" w:color="auto" w:fill="auto"/>
        <w:tabs>
          <w:tab w:val="left" w:pos="1250"/>
        </w:tabs>
        <w:ind w:firstLine="720"/>
        <w:jc w:val="both"/>
        <w:rPr>
          <w:sz w:val="28"/>
          <w:szCs w:val="28"/>
        </w:rPr>
      </w:pPr>
      <w:r w:rsidRPr="00D346F9">
        <w:rPr>
          <w:sz w:val="28"/>
          <w:szCs w:val="28"/>
        </w:rPr>
        <w:t>Подготовительный этап контрольного мероприятия осуществляется в целях изучения объекта контрольного мероприятия, подготовки программы проведения контрольного мероприятия.</w:t>
      </w:r>
    </w:p>
    <w:p w:rsidR="00070BF1" w:rsidRPr="00D346F9" w:rsidRDefault="00E750CF">
      <w:pPr>
        <w:pStyle w:val="1"/>
        <w:shd w:val="clear" w:color="auto" w:fill="auto"/>
        <w:ind w:firstLine="720"/>
        <w:jc w:val="both"/>
        <w:rPr>
          <w:sz w:val="28"/>
          <w:szCs w:val="28"/>
        </w:rPr>
      </w:pPr>
      <w:r w:rsidRPr="00D346F9">
        <w:rPr>
          <w:sz w:val="28"/>
          <w:szCs w:val="28"/>
        </w:rPr>
        <w:t>Основной этап заключается в непосредственном проведении контрольных действий, в ходе и по результатам которых оформляются соответствующие акты.</w:t>
      </w:r>
    </w:p>
    <w:p w:rsidR="00070BF1" w:rsidRPr="00D346F9" w:rsidRDefault="00E750CF">
      <w:pPr>
        <w:pStyle w:val="1"/>
        <w:shd w:val="clear" w:color="auto" w:fill="auto"/>
        <w:ind w:firstLine="720"/>
        <w:jc w:val="both"/>
        <w:rPr>
          <w:sz w:val="28"/>
          <w:szCs w:val="28"/>
        </w:rPr>
      </w:pPr>
      <w:r w:rsidRPr="00D346F9">
        <w:rPr>
          <w:sz w:val="28"/>
          <w:szCs w:val="28"/>
        </w:rPr>
        <w:t>На заключительном этапе контрольного мероприятия формируются выводы, подготавливаются предложения, оформляется отчет о результатах контрольного мероприятия.</w:t>
      </w:r>
    </w:p>
    <w:p w:rsidR="00070BF1" w:rsidRPr="00D346F9" w:rsidRDefault="00E750CF">
      <w:pPr>
        <w:pStyle w:val="1"/>
        <w:numPr>
          <w:ilvl w:val="1"/>
          <w:numId w:val="4"/>
        </w:numPr>
        <w:shd w:val="clear" w:color="auto" w:fill="auto"/>
        <w:tabs>
          <w:tab w:val="left" w:pos="1250"/>
        </w:tabs>
        <w:ind w:firstLine="720"/>
        <w:jc w:val="both"/>
        <w:rPr>
          <w:sz w:val="28"/>
          <w:szCs w:val="28"/>
        </w:rPr>
      </w:pPr>
      <w:r w:rsidRPr="00D346F9">
        <w:rPr>
          <w:sz w:val="28"/>
          <w:szCs w:val="28"/>
        </w:rPr>
        <w:t>Продолжительность каждого из этапов контрольного мероприятия зависит от целей контрольного мероприятия, особенностей предмета и объектов контрольного мероприятия.</w:t>
      </w:r>
    </w:p>
    <w:p w:rsidR="00E56512" w:rsidRPr="00D346F9" w:rsidRDefault="00E56512" w:rsidP="00E56512">
      <w:pPr>
        <w:pStyle w:val="1"/>
        <w:shd w:val="clear" w:color="auto" w:fill="auto"/>
        <w:ind w:firstLine="720"/>
        <w:jc w:val="both"/>
        <w:rPr>
          <w:sz w:val="28"/>
          <w:szCs w:val="28"/>
        </w:rPr>
      </w:pPr>
      <w:r w:rsidRPr="00230F81">
        <w:t>4.4.</w:t>
      </w:r>
      <w:r>
        <w:rPr>
          <w:sz w:val="28"/>
          <w:szCs w:val="28"/>
        </w:rPr>
        <w:t>В</w:t>
      </w:r>
      <w:r w:rsidRPr="00D958D3">
        <w:rPr>
          <w:sz w:val="28"/>
          <w:szCs w:val="28"/>
        </w:rPr>
        <w:t xml:space="preserve"> случае возникновения в ходе контрольного мероприятия конфликтных ситуаций</w:t>
      </w:r>
      <w:r>
        <w:rPr>
          <w:sz w:val="28"/>
          <w:szCs w:val="28"/>
        </w:rPr>
        <w:t xml:space="preserve"> </w:t>
      </w:r>
      <w:r w:rsidR="00230F81">
        <w:rPr>
          <w:sz w:val="28"/>
          <w:szCs w:val="28"/>
        </w:rPr>
        <w:t>инспектор</w:t>
      </w:r>
      <w:r w:rsidRPr="00D958D3">
        <w:rPr>
          <w:sz w:val="28"/>
          <w:szCs w:val="28"/>
        </w:rPr>
        <w:t xml:space="preserve"> должен в устной или письменной форме изложить суть данной ситуации председателю</w:t>
      </w:r>
      <w:r>
        <w:rPr>
          <w:sz w:val="28"/>
          <w:szCs w:val="28"/>
        </w:rPr>
        <w:t xml:space="preserve"> К</w:t>
      </w:r>
      <w:r w:rsidR="00230F81">
        <w:rPr>
          <w:sz w:val="28"/>
          <w:szCs w:val="28"/>
        </w:rPr>
        <w:t>С</w:t>
      </w:r>
      <w:r>
        <w:rPr>
          <w:sz w:val="28"/>
          <w:szCs w:val="28"/>
        </w:rPr>
        <w:t xml:space="preserve">П  </w:t>
      </w:r>
      <w:r w:rsidRPr="00D958D3">
        <w:rPr>
          <w:sz w:val="28"/>
          <w:szCs w:val="28"/>
        </w:rPr>
        <w:t>для принятия решения.</w:t>
      </w:r>
    </w:p>
    <w:p w:rsidR="00D346F9" w:rsidRPr="00D346F9" w:rsidRDefault="00230F81" w:rsidP="00E56512">
      <w:pPr>
        <w:pStyle w:val="1"/>
        <w:shd w:val="clear" w:color="auto" w:fill="auto"/>
        <w:tabs>
          <w:tab w:val="left" w:pos="1250"/>
        </w:tabs>
        <w:ind w:firstLine="0"/>
        <w:jc w:val="both"/>
        <w:rPr>
          <w:sz w:val="28"/>
          <w:szCs w:val="28"/>
        </w:rPr>
      </w:pPr>
      <w:r>
        <w:t xml:space="preserve">            </w:t>
      </w:r>
      <w:r w:rsidR="00E56512" w:rsidRPr="00230F81">
        <w:t>4.5.</w:t>
      </w:r>
      <w:r w:rsidR="00E56512">
        <w:rPr>
          <w:sz w:val="28"/>
          <w:szCs w:val="28"/>
        </w:rPr>
        <w:t xml:space="preserve"> </w:t>
      </w:r>
      <w:r w:rsidR="00D346F9" w:rsidRPr="00D346F9">
        <w:rPr>
          <w:sz w:val="28"/>
          <w:szCs w:val="28"/>
        </w:rPr>
        <w:t xml:space="preserve">В случае необходимости привлечения к контрольному мероприятию (совместной проверке) специалистов налоговых органов, органов прокуратуры, иных правоохранительных, надзорных и контрольных органов, аудиторских и иных специализированных организаций </w:t>
      </w:r>
      <w:r w:rsidR="00E56512">
        <w:rPr>
          <w:sz w:val="28"/>
          <w:szCs w:val="28"/>
        </w:rPr>
        <w:t>П</w:t>
      </w:r>
      <w:r w:rsidR="00D346F9" w:rsidRPr="00D346F9">
        <w:rPr>
          <w:sz w:val="28"/>
          <w:szCs w:val="28"/>
        </w:rPr>
        <w:t>редседател</w:t>
      </w:r>
      <w:r w:rsidR="00E56512">
        <w:rPr>
          <w:sz w:val="28"/>
          <w:szCs w:val="28"/>
        </w:rPr>
        <w:t>ь</w:t>
      </w:r>
      <w:r w:rsidR="00D346F9" w:rsidRPr="00D346F9">
        <w:rPr>
          <w:sz w:val="28"/>
          <w:szCs w:val="28"/>
        </w:rPr>
        <w:t xml:space="preserve"> К</w:t>
      </w:r>
      <w:r w:rsidR="00E56512">
        <w:rPr>
          <w:sz w:val="28"/>
          <w:szCs w:val="28"/>
        </w:rPr>
        <w:t>С</w:t>
      </w:r>
      <w:r w:rsidR="00D346F9" w:rsidRPr="00D346F9">
        <w:rPr>
          <w:sz w:val="28"/>
          <w:szCs w:val="28"/>
        </w:rPr>
        <w:t xml:space="preserve">П  </w:t>
      </w:r>
      <w:r w:rsidR="00E56512">
        <w:rPr>
          <w:sz w:val="28"/>
          <w:szCs w:val="28"/>
        </w:rPr>
        <w:t>подготавливает</w:t>
      </w:r>
      <w:r w:rsidR="00D346F9" w:rsidRPr="00D346F9">
        <w:rPr>
          <w:sz w:val="28"/>
          <w:szCs w:val="28"/>
        </w:rPr>
        <w:t xml:space="preserve"> мотивированны</w:t>
      </w:r>
      <w:r w:rsidR="00E56512">
        <w:rPr>
          <w:sz w:val="28"/>
          <w:szCs w:val="28"/>
        </w:rPr>
        <w:t>е</w:t>
      </w:r>
      <w:r w:rsidR="00D346F9" w:rsidRPr="00D346F9">
        <w:rPr>
          <w:sz w:val="28"/>
          <w:szCs w:val="28"/>
        </w:rPr>
        <w:t xml:space="preserve"> запрос</w:t>
      </w:r>
      <w:r w:rsidR="00E56512">
        <w:rPr>
          <w:sz w:val="28"/>
          <w:szCs w:val="28"/>
        </w:rPr>
        <w:t>ы</w:t>
      </w:r>
      <w:r w:rsidR="00D346F9" w:rsidRPr="00D346F9">
        <w:rPr>
          <w:sz w:val="28"/>
          <w:szCs w:val="28"/>
        </w:rPr>
        <w:t xml:space="preserve"> в налоговые органы, органы прокуратуры, иные правоохранительные, надзорные и контрольные органы, аудиторским и иным специализированным организациям о направлении своих специалистов и (или) принятии личного участия для осуществления совместного контрольного мероприятия.</w:t>
      </w:r>
    </w:p>
    <w:p w:rsidR="00D346F9" w:rsidRPr="00D346F9" w:rsidRDefault="00D346F9" w:rsidP="00E56512">
      <w:pPr>
        <w:spacing w:line="276" w:lineRule="auto"/>
        <w:ind w:firstLine="708"/>
        <w:jc w:val="both"/>
        <w:rPr>
          <w:rFonts w:ascii="Times New Roman" w:hAnsi="Times New Roman" w:cs="Times New Roman"/>
          <w:sz w:val="28"/>
          <w:szCs w:val="28"/>
        </w:rPr>
      </w:pPr>
      <w:r w:rsidRPr="00D346F9">
        <w:rPr>
          <w:rFonts w:ascii="Times New Roman" w:hAnsi="Times New Roman" w:cs="Times New Roman"/>
          <w:sz w:val="28"/>
          <w:szCs w:val="28"/>
        </w:rPr>
        <w:t>Подписанные председателем К</w:t>
      </w:r>
      <w:r w:rsidR="00E56512">
        <w:rPr>
          <w:rFonts w:ascii="Times New Roman" w:hAnsi="Times New Roman" w:cs="Times New Roman"/>
          <w:sz w:val="28"/>
          <w:szCs w:val="28"/>
        </w:rPr>
        <w:t>С</w:t>
      </w:r>
      <w:r w:rsidRPr="00D346F9">
        <w:rPr>
          <w:rFonts w:ascii="Times New Roman" w:hAnsi="Times New Roman" w:cs="Times New Roman"/>
          <w:sz w:val="28"/>
          <w:szCs w:val="28"/>
        </w:rPr>
        <w:t>П запросы регистрируются и направляются в адресатам. При положительном ответе на указанные запросы специалисты иных органов и организаций включаются в состав рабочих групп по проведению контрольного мероприятия (с пометкой в тексте распоряжения о проведении проверки: «по согласованию»).</w:t>
      </w:r>
    </w:p>
    <w:p w:rsidR="00070BF1" w:rsidRPr="00D346F9" w:rsidRDefault="00555373" w:rsidP="00230F81">
      <w:pPr>
        <w:pStyle w:val="1"/>
        <w:shd w:val="clear" w:color="auto" w:fill="auto"/>
        <w:tabs>
          <w:tab w:val="left" w:pos="1250"/>
        </w:tabs>
        <w:ind w:firstLine="0"/>
        <w:jc w:val="both"/>
        <w:rPr>
          <w:sz w:val="28"/>
          <w:szCs w:val="28"/>
        </w:rPr>
      </w:pPr>
      <w:r>
        <w:t xml:space="preserve">        </w:t>
      </w:r>
      <w:r w:rsidR="00230F81" w:rsidRPr="00230F81">
        <w:t>4.6</w:t>
      </w:r>
      <w:r w:rsidR="00230F81">
        <w:rPr>
          <w:sz w:val="28"/>
          <w:szCs w:val="28"/>
        </w:rPr>
        <w:t xml:space="preserve"> </w:t>
      </w:r>
      <w:r w:rsidR="00E750CF" w:rsidRPr="00D346F9">
        <w:rPr>
          <w:sz w:val="28"/>
          <w:szCs w:val="28"/>
        </w:rPr>
        <w:t>Организацию, непосредственное руководство контрольным мероприятием на объектах осуществляет руководитель контрольного мероприятия, ответственный за проведение контрольного мероприятия, определенный председателем КСП</w:t>
      </w:r>
      <w:r w:rsidR="00230F81">
        <w:rPr>
          <w:sz w:val="28"/>
          <w:szCs w:val="28"/>
        </w:rPr>
        <w:t>.</w:t>
      </w:r>
    </w:p>
    <w:p w:rsidR="008E1E0F" w:rsidRPr="00D346F9" w:rsidRDefault="00E750CF" w:rsidP="008E1E0F">
      <w:pPr>
        <w:pStyle w:val="1"/>
        <w:shd w:val="clear" w:color="auto" w:fill="auto"/>
        <w:ind w:firstLine="720"/>
        <w:jc w:val="both"/>
        <w:rPr>
          <w:sz w:val="28"/>
          <w:szCs w:val="28"/>
        </w:rPr>
      </w:pPr>
      <w:r w:rsidRPr="00D346F9">
        <w:rPr>
          <w:sz w:val="28"/>
          <w:szCs w:val="28"/>
        </w:rPr>
        <w:t xml:space="preserve">Руководитель контрольного мероприятия в рамках компетенции </w:t>
      </w:r>
      <w:r w:rsidRPr="00D346F9">
        <w:rPr>
          <w:sz w:val="28"/>
          <w:szCs w:val="28"/>
        </w:rPr>
        <w:lastRenderedPageBreak/>
        <w:t>самостоятельно решает все вопросы, связанные с организацией и проведением контрольного мероприятия в соответствии с утвержденн</w:t>
      </w:r>
      <w:r w:rsidR="008E1E0F" w:rsidRPr="00D346F9">
        <w:rPr>
          <w:sz w:val="28"/>
          <w:szCs w:val="28"/>
        </w:rPr>
        <w:t>ой</w:t>
      </w:r>
      <w:r w:rsidRPr="00D346F9">
        <w:rPr>
          <w:sz w:val="28"/>
          <w:szCs w:val="28"/>
        </w:rPr>
        <w:t xml:space="preserve"> программой проведения контрольного мероприятия и несет ответственность за организацию и качество работы в рамках контрольного мероприятия, соблюдение сроков выполнения контрольного мероприятия, за обоснованность выводов, изложенных в отчете о результатах контрольного мероприятия. </w:t>
      </w:r>
    </w:p>
    <w:p w:rsidR="00070BF1" w:rsidRPr="00D346F9" w:rsidRDefault="00E750CF">
      <w:pPr>
        <w:pStyle w:val="1"/>
        <w:shd w:val="clear" w:color="auto" w:fill="auto"/>
        <w:ind w:firstLine="720"/>
        <w:jc w:val="both"/>
        <w:rPr>
          <w:sz w:val="28"/>
          <w:szCs w:val="28"/>
        </w:rPr>
      </w:pPr>
      <w:r w:rsidRPr="00D346F9">
        <w:rPr>
          <w:sz w:val="28"/>
          <w:szCs w:val="28"/>
        </w:rPr>
        <w:t>В контрольном мероприятии не имеют права принимать участие сотрудники КСП, состоящие в родственной связи с руководством объекта контрольного мероприятия. Они обязаны заявить о наличии таких связей. Запрещается привлекать к участию в контрольном мероприятии сотрудника КСП, если он в проверяемом периоде являлся сотрудником объекта контрольного мероприятия.</w:t>
      </w:r>
    </w:p>
    <w:p w:rsidR="00070BF1" w:rsidRPr="00D346F9" w:rsidRDefault="00555373" w:rsidP="00555373">
      <w:pPr>
        <w:pStyle w:val="1"/>
        <w:shd w:val="clear" w:color="auto" w:fill="auto"/>
        <w:tabs>
          <w:tab w:val="left" w:pos="1239"/>
        </w:tabs>
        <w:ind w:firstLine="0"/>
        <w:jc w:val="both"/>
        <w:rPr>
          <w:sz w:val="28"/>
          <w:szCs w:val="28"/>
        </w:rPr>
      </w:pPr>
      <w:r>
        <w:t xml:space="preserve">       </w:t>
      </w:r>
      <w:r w:rsidRPr="00555373">
        <w:t>4.7.</w:t>
      </w:r>
      <w:r w:rsidRPr="00D346F9">
        <w:rPr>
          <w:sz w:val="28"/>
          <w:szCs w:val="28"/>
        </w:rPr>
        <w:t xml:space="preserve"> </w:t>
      </w:r>
      <w:r w:rsidR="00E750CF" w:rsidRPr="00D346F9">
        <w:rPr>
          <w:sz w:val="28"/>
          <w:szCs w:val="28"/>
        </w:rPr>
        <w:t>В ходе проведения контрольного мероприятия формируется рабочая документация в целях:</w:t>
      </w:r>
    </w:p>
    <w:p w:rsidR="00070BF1" w:rsidRPr="00D346F9" w:rsidRDefault="00171FFF">
      <w:pPr>
        <w:pStyle w:val="1"/>
        <w:shd w:val="clear" w:color="auto" w:fill="auto"/>
        <w:ind w:firstLine="720"/>
        <w:jc w:val="both"/>
        <w:rPr>
          <w:sz w:val="28"/>
          <w:szCs w:val="28"/>
        </w:rPr>
      </w:pPr>
      <w:r>
        <w:rPr>
          <w:sz w:val="28"/>
          <w:szCs w:val="28"/>
        </w:rPr>
        <w:t xml:space="preserve">- </w:t>
      </w:r>
      <w:r w:rsidR="00E750CF" w:rsidRPr="00D346F9">
        <w:rPr>
          <w:sz w:val="28"/>
          <w:szCs w:val="28"/>
        </w:rPr>
        <w:t>предварительного изучения предмета контрольного мероприятия;</w:t>
      </w:r>
    </w:p>
    <w:p w:rsidR="00070BF1" w:rsidRPr="00D346F9" w:rsidRDefault="00171FFF">
      <w:pPr>
        <w:pStyle w:val="1"/>
        <w:shd w:val="clear" w:color="auto" w:fill="auto"/>
        <w:ind w:firstLine="720"/>
        <w:jc w:val="both"/>
        <w:rPr>
          <w:sz w:val="28"/>
          <w:szCs w:val="28"/>
        </w:rPr>
      </w:pPr>
      <w:r>
        <w:rPr>
          <w:sz w:val="28"/>
          <w:szCs w:val="28"/>
        </w:rPr>
        <w:t xml:space="preserve">- </w:t>
      </w:r>
      <w:r w:rsidR="00E750CF" w:rsidRPr="00D346F9">
        <w:rPr>
          <w:sz w:val="28"/>
          <w:szCs w:val="28"/>
        </w:rPr>
        <w:t>обеспечения и контроля качества контрольного мероприятия;</w:t>
      </w:r>
    </w:p>
    <w:p w:rsidR="00070BF1" w:rsidRPr="00D346F9" w:rsidRDefault="00171FFF">
      <w:pPr>
        <w:pStyle w:val="1"/>
        <w:shd w:val="clear" w:color="auto" w:fill="auto"/>
        <w:ind w:firstLine="720"/>
        <w:jc w:val="both"/>
        <w:rPr>
          <w:sz w:val="28"/>
          <w:szCs w:val="28"/>
        </w:rPr>
      </w:pPr>
      <w:r>
        <w:rPr>
          <w:sz w:val="28"/>
          <w:szCs w:val="28"/>
        </w:rPr>
        <w:t xml:space="preserve">- </w:t>
      </w:r>
      <w:r w:rsidR="00E750CF" w:rsidRPr="00D346F9">
        <w:rPr>
          <w:sz w:val="28"/>
          <w:szCs w:val="28"/>
        </w:rPr>
        <w:t>формирования доказательств в ходе контрольного мероприятия для подтверждения результатов контрольного мероприятия, в том числе фактов нарушений и недостатков, выявленных в ходе контрольного мероприятия;</w:t>
      </w:r>
    </w:p>
    <w:p w:rsidR="00070BF1" w:rsidRPr="00D346F9" w:rsidRDefault="00E750CF">
      <w:pPr>
        <w:pStyle w:val="1"/>
        <w:shd w:val="clear" w:color="auto" w:fill="auto"/>
        <w:ind w:firstLine="720"/>
        <w:jc w:val="both"/>
        <w:rPr>
          <w:sz w:val="28"/>
          <w:szCs w:val="28"/>
        </w:rPr>
      </w:pPr>
      <w:r w:rsidRPr="00D346F9">
        <w:rPr>
          <w:sz w:val="28"/>
          <w:szCs w:val="28"/>
        </w:rPr>
        <w:t>К рабочей документации относятся документы (их копии) и иные материалы, получ</w:t>
      </w:r>
      <w:r w:rsidR="00555373">
        <w:rPr>
          <w:sz w:val="28"/>
          <w:szCs w:val="28"/>
        </w:rPr>
        <w:t>енные</w:t>
      </w:r>
      <w:r w:rsidRPr="00D346F9">
        <w:rPr>
          <w:sz w:val="28"/>
          <w:szCs w:val="28"/>
        </w:rPr>
        <w:t xml:space="preserve"> от должностных лиц объекта контрольного мероприятия, других органов и организаций по запросам КСП, документы (справки, расчеты, аналитические записки и т.п.), подготовленные и подписанные </w:t>
      </w:r>
      <w:r w:rsidR="00555373">
        <w:rPr>
          <w:sz w:val="28"/>
          <w:szCs w:val="28"/>
        </w:rPr>
        <w:t>должностными лицами КСП</w:t>
      </w:r>
      <w:r w:rsidRPr="00D346F9">
        <w:rPr>
          <w:sz w:val="28"/>
          <w:szCs w:val="28"/>
        </w:rPr>
        <w:t xml:space="preserve"> самостоятельно на основе собранных фактических данных</w:t>
      </w:r>
      <w:r w:rsidR="00555373">
        <w:rPr>
          <w:sz w:val="28"/>
          <w:szCs w:val="28"/>
        </w:rPr>
        <w:t>,</w:t>
      </w:r>
      <w:r w:rsidRPr="00D346F9">
        <w:rPr>
          <w:sz w:val="28"/>
          <w:szCs w:val="28"/>
        </w:rPr>
        <w:t xml:space="preserve"> и информация, документы и материалы, подготовленные внешними экспертами, а также информация в электронном виде, полученная из государственных информационных систем.</w:t>
      </w:r>
    </w:p>
    <w:p w:rsidR="00070BF1" w:rsidRDefault="00E750CF">
      <w:pPr>
        <w:pStyle w:val="1"/>
        <w:shd w:val="clear" w:color="auto" w:fill="auto"/>
        <w:ind w:firstLine="720"/>
        <w:jc w:val="both"/>
        <w:rPr>
          <w:sz w:val="28"/>
          <w:szCs w:val="28"/>
        </w:rPr>
      </w:pPr>
      <w:r w:rsidRPr="00D346F9">
        <w:rPr>
          <w:sz w:val="28"/>
          <w:szCs w:val="28"/>
        </w:rPr>
        <w:t>В состав рабочей документации включаются документы и материалы, послужившие основанием для составления акта по результатам контрольного мероприятия и формирования выводов, содержащихся в документах по результатам контрольного мероприятия.</w:t>
      </w:r>
    </w:p>
    <w:p w:rsidR="00171FFF" w:rsidRPr="00D346F9" w:rsidRDefault="00171FFF">
      <w:pPr>
        <w:pStyle w:val="1"/>
        <w:shd w:val="clear" w:color="auto" w:fill="auto"/>
        <w:ind w:firstLine="720"/>
        <w:jc w:val="both"/>
        <w:rPr>
          <w:sz w:val="28"/>
          <w:szCs w:val="28"/>
        </w:rPr>
      </w:pPr>
    </w:p>
    <w:p w:rsidR="00070BF1" w:rsidRPr="00D346F9" w:rsidRDefault="00E750CF">
      <w:pPr>
        <w:pStyle w:val="22"/>
        <w:keepNext/>
        <w:keepLines/>
        <w:numPr>
          <w:ilvl w:val="0"/>
          <w:numId w:val="4"/>
        </w:numPr>
        <w:shd w:val="clear" w:color="auto" w:fill="auto"/>
        <w:tabs>
          <w:tab w:val="left" w:pos="337"/>
        </w:tabs>
        <w:rPr>
          <w:sz w:val="28"/>
          <w:szCs w:val="28"/>
        </w:rPr>
      </w:pPr>
      <w:bookmarkStart w:id="16" w:name="bookmark17"/>
      <w:bookmarkStart w:id="17" w:name="bookmark18"/>
      <w:r w:rsidRPr="00D346F9">
        <w:rPr>
          <w:sz w:val="28"/>
          <w:szCs w:val="28"/>
        </w:rPr>
        <w:t>Подготовительный этап контрольного мероприятия</w:t>
      </w:r>
      <w:bookmarkEnd w:id="16"/>
      <w:bookmarkEnd w:id="17"/>
    </w:p>
    <w:p w:rsidR="00070BF1" w:rsidRPr="00D346F9" w:rsidRDefault="00E750CF">
      <w:pPr>
        <w:pStyle w:val="1"/>
        <w:shd w:val="clear" w:color="auto" w:fill="auto"/>
        <w:ind w:firstLine="720"/>
        <w:jc w:val="both"/>
        <w:rPr>
          <w:sz w:val="28"/>
          <w:szCs w:val="28"/>
        </w:rPr>
      </w:pPr>
      <w:r w:rsidRPr="00D346F9">
        <w:rPr>
          <w:sz w:val="28"/>
          <w:szCs w:val="28"/>
        </w:rPr>
        <w:t xml:space="preserve">Подготовительный этап контрольного мероприятия состоит в предварительном изучении предмета и объектов контрольного мероприятия, определении целей и вопросов мероприятия, методов, применяемых для его проведения, а также, если предусмотрено проведение аудита эффективности, - </w:t>
      </w:r>
      <w:r w:rsidRPr="0018584B">
        <w:rPr>
          <w:sz w:val="28"/>
          <w:szCs w:val="28"/>
        </w:rPr>
        <w:t xml:space="preserve">критериев оценки эффективности использования </w:t>
      </w:r>
      <w:r w:rsidR="00CA48D5" w:rsidRPr="0018584B">
        <w:rPr>
          <w:sz w:val="28"/>
          <w:szCs w:val="28"/>
        </w:rPr>
        <w:t>муниципальных</w:t>
      </w:r>
      <w:r w:rsidRPr="0018584B">
        <w:rPr>
          <w:sz w:val="28"/>
          <w:szCs w:val="28"/>
        </w:rPr>
        <w:t xml:space="preserve"> средств в порядке, установленном стандартом финансового контроля на проведение аудита эффективности использования средств </w:t>
      </w:r>
      <w:r w:rsidR="00CA48D5" w:rsidRPr="0018584B">
        <w:rPr>
          <w:sz w:val="28"/>
          <w:szCs w:val="28"/>
        </w:rPr>
        <w:t>местного</w:t>
      </w:r>
      <w:r w:rsidRPr="0018584B">
        <w:rPr>
          <w:sz w:val="28"/>
          <w:szCs w:val="28"/>
        </w:rPr>
        <w:t xml:space="preserve"> бюджета.</w:t>
      </w:r>
    </w:p>
    <w:p w:rsidR="00070BF1" w:rsidRPr="00D346F9" w:rsidRDefault="00E750CF">
      <w:pPr>
        <w:pStyle w:val="1"/>
        <w:shd w:val="clear" w:color="auto" w:fill="auto"/>
        <w:ind w:firstLine="720"/>
        <w:jc w:val="both"/>
        <w:rPr>
          <w:sz w:val="28"/>
          <w:szCs w:val="28"/>
        </w:rPr>
      </w:pPr>
      <w:r w:rsidRPr="00D346F9">
        <w:rPr>
          <w:sz w:val="28"/>
          <w:szCs w:val="28"/>
        </w:rPr>
        <w:t xml:space="preserve">Результатом данного этапа являются утверждение программы проведения </w:t>
      </w:r>
      <w:r w:rsidRPr="00D346F9">
        <w:rPr>
          <w:sz w:val="28"/>
          <w:szCs w:val="28"/>
        </w:rPr>
        <w:lastRenderedPageBreak/>
        <w:t>контрольного мероприятия, оформление распоряжения председателя КСП о проведении контрольного мероприятия.</w:t>
      </w:r>
    </w:p>
    <w:p w:rsidR="00070BF1" w:rsidRDefault="00E750CF">
      <w:pPr>
        <w:pStyle w:val="1"/>
        <w:shd w:val="clear" w:color="auto" w:fill="auto"/>
        <w:ind w:firstLine="720"/>
        <w:jc w:val="both"/>
        <w:rPr>
          <w:sz w:val="28"/>
          <w:szCs w:val="28"/>
        </w:rPr>
      </w:pPr>
      <w:r w:rsidRPr="00D346F9">
        <w:rPr>
          <w:sz w:val="28"/>
          <w:szCs w:val="28"/>
        </w:rPr>
        <w:t xml:space="preserve">Предварительное изучение предмета и объектов контрольного мероприятия должно обеспечить участвующих в проведении контрольного мероприятия, всей необходимой для проведения контрольного мероприятия информацией. </w:t>
      </w:r>
    </w:p>
    <w:p w:rsidR="00171FFF" w:rsidRPr="00D346F9" w:rsidRDefault="00171FFF">
      <w:pPr>
        <w:pStyle w:val="1"/>
        <w:shd w:val="clear" w:color="auto" w:fill="auto"/>
        <w:ind w:firstLine="720"/>
        <w:jc w:val="both"/>
        <w:rPr>
          <w:sz w:val="28"/>
          <w:szCs w:val="28"/>
        </w:rPr>
      </w:pPr>
    </w:p>
    <w:p w:rsidR="00070BF1" w:rsidRPr="00D346F9" w:rsidRDefault="00E750CF">
      <w:pPr>
        <w:pStyle w:val="22"/>
        <w:keepNext/>
        <w:keepLines/>
        <w:numPr>
          <w:ilvl w:val="1"/>
          <w:numId w:val="4"/>
        </w:numPr>
        <w:shd w:val="clear" w:color="auto" w:fill="auto"/>
        <w:tabs>
          <w:tab w:val="left" w:pos="889"/>
        </w:tabs>
        <w:ind w:firstLine="360"/>
        <w:jc w:val="both"/>
        <w:rPr>
          <w:sz w:val="28"/>
          <w:szCs w:val="28"/>
        </w:rPr>
      </w:pPr>
      <w:bookmarkStart w:id="18" w:name="bookmark20"/>
      <w:bookmarkStart w:id="19" w:name="bookmark21"/>
      <w:bookmarkStart w:id="20" w:name="bookmark19"/>
      <w:r w:rsidRPr="00D346F9">
        <w:rPr>
          <w:sz w:val="28"/>
          <w:szCs w:val="28"/>
        </w:rPr>
        <w:t>Предварительное изучение предмета и объектов контрольного мероприятия</w:t>
      </w:r>
      <w:bookmarkEnd w:id="18"/>
      <w:bookmarkEnd w:id="19"/>
      <w:bookmarkEnd w:id="20"/>
    </w:p>
    <w:p w:rsidR="00070BF1" w:rsidRPr="00D346F9" w:rsidRDefault="00E750CF">
      <w:pPr>
        <w:pStyle w:val="1"/>
        <w:numPr>
          <w:ilvl w:val="2"/>
          <w:numId w:val="4"/>
        </w:numPr>
        <w:shd w:val="clear" w:color="auto" w:fill="auto"/>
        <w:tabs>
          <w:tab w:val="left" w:pos="1459"/>
        </w:tabs>
        <w:ind w:firstLine="720"/>
        <w:jc w:val="both"/>
        <w:rPr>
          <w:sz w:val="28"/>
          <w:szCs w:val="28"/>
        </w:rPr>
      </w:pPr>
      <w:r w:rsidRPr="00D346F9">
        <w:rPr>
          <w:sz w:val="28"/>
          <w:szCs w:val="28"/>
        </w:rPr>
        <w:t>Предварительное изучение предмета и объектов контрольного мероприятия проводится посредством сбора информации для получения знаний, достаточных для подготовки программы проведения контрольного мероприятия.</w:t>
      </w:r>
    </w:p>
    <w:p w:rsidR="00070BF1" w:rsidRPr="00D346F9" w:rsidRDefault="00E750CF">
      <w:pPr>
        <w:pStyle w:val="1"/>
        <w:shd w:val="clear" w:color="auto" w:fill="auto"/>
        <w:ind w:firstLine="720"/>
        <w:jc w:val="both"/>
        <w:rPr>
          <w:sz w:val="28"/>
          <w:szCs w:val="28"/>
        </w:rPr>
      </w:pPr>
      <w:r w:rsidRPr="00D346F9">
        <w:rPr>
          <w:sz w:val="28"/>
          <w:szCs w:val="28"/>
        </w:rPr>
        <w:t>В ходе предварительного изучения предмета и объектов контрольного мероприятия в том числе изучаются результаты проверок и анализа эффективности внутреннего финансового аудита, содержащиеся в отчетах или заключениях, подготовленных по результатам ранее проведенных КСП контрольных мероприятий.</w:t>
      </w:r>
    </w:p>
    <w:p w:rsidR="00070BF1" w:rsidRPr="00D346F9" w:rsidRDefault="00E750CF">
      <w:pPr>
        <w:pStyle w:val="1"/>
        <w:numPr>
          <w:ilvl w:val="2"/>
          <w:numId w:val="4"/>
        </w:numPr>
        <w:shd w:val="clear" w:color="auto" w:fill="auto"/>
        <w:tabs>
          <w:tab w:val="left" w:pos="1459"/>
        </w:tabs>
        <w:ind w:firstLine="720"/>
        <w:jc w:val="both"/>
        <w:rPr>
          <w:sz w:val="28"/>
          <w:szCs w:val="28"/>
        </w:rPr>
      </w:pPr>
      <w:r w:rsidRPr="00D346F9">
        <w:rPr>
          <w:sz w:val="28"/>
          <w:szCs w:val="28"/>
        </w:rPr>
        <w:t>Для получения информации, документов и материалов, необходимых для проведения контрольного мероприятия, на объекты контрольного мероприятия, а также в иные органы и организации могут быть направлены запросы КСП.</w:t>
      </w:r>
    </w:p>
    <w:p w:rsidR="00070BF1" w:rsidRPr="00D346F9" w:rsidRDefault="00E750CF">
      <w:pPr>
        <w:pStyle w:val="1"/>
        <w:numPr>
          <w:ilvl w:val="2"/>
          <w:numId w:val="4"/>
        </w:numPr>
        <w:shd w:val="clear" w:color="auto" w:fill="auto"/>
        <w:tabs>
          <w:tab w:val="left" w:pos="1459"/>
        </w:tabs>
        <w:spacing w:after="580"/>
        <w:ind w:firstLine="720"/>
        <w:jc w:val="both"/>
        <w:rPr>
          <w:sz w:val="28"/>
          <w:szCs w:val="28"/>
        </w:rPr>
      </w:pPr>
      <w:bookmarkStart w:id="21" w:name="bookmark22"/>
      <w:r w:rsidRPr="00D346F9">
        <w:rPr>
          <w:sz w:val="28"/>
          <w:szCs w:val="28"/>
        </w:rPr>
        <w:t>Если в процессе предварительного изучения объектов контрольного мероприятия установлена необходимость изменения предмета контрольного мероприятия, выявлены факторы, препятствующие его проведению, указывающие на целесообразность или необходимость изменения перечня объектов (или их наименования) и (или) сроков контрольного мероприятия, состава лиц, ответственных за его проведение, подготавливаются соответствующие служебные записки о корректировке плана деятельности КСП.</w:t>
      </w:r>
      <w:bookmarkEnd w:id="21"/>
    </w:p>
    <w:p w:rsidR="00070BF1" w:rsidRPr="00D346F9" w:rsidRDefault="00E750CF">
      <w:pPr>
        <w:pStyle w:val="1"/>
        <w:numPr>
          <w:ilvl w:val="1"/>
          <w:numId w:val="4"/>
        </w:numPr>
        <w:shd w:val="clear" w:color="auto" w:fill="auto"/>
        <w:tabs>
          <w:tab w:val="left" w:pos="529"/>
        </w:tabs>
        <w:spacing w:line="240" w:lineRule="auto"/>
        <w:ind w:firstLine="0"/>
        <w:jc w:val="center"/>
        <w:rPr>
          <w:sz w:val="28"/>
          <w:szCs w:val="28"/>
        </w:rPr>
      </w:pPr>
      <w:r w:rsidRPr="00D346F9">
        <w:rPr>
          <w:b/>
          <w:bCs/>
          <w:sz w:val="28"/>
          <w:szCs w:val="28"/>
        </w:rPr>
        <w:t>Цели и вопросы контрольного мероприятия</w:t>
      </w:r>
      <w:r w:rsidR="00363F9D">
        <w:rPr>
          <w:b/>
          <w:bCs/>
          <w:sz w:val="28"/>
          <w:szCs w:val="28"/>
        </w:rPr>
        <w:t xml:space="preserve">, критерии оценки эффективности </w:t>
      </w:r>
      <w:r w:rsidRPr="00D346F9">
        <w:rPr>
          <w:b/>
          <w:bCs/>
          <w:sz w:val="28"/>
          <w:szCs w:val="28"/>
        </w:rPr>
        <w:t xml:space="preserve">использования </w:t>
      </w:r>
      <w:r w:rsidR="00542960">
        <w:rPr>
          <w:b/>
          <w:bCs/>
          <w:sz w:val="28"/>
          <w:szCs w:val="28"/>
        </w:rPr>
        <w:t>бюджетных</w:t>
      </w:r>
      <w:r w:rsidRPr="00D346F9">
        <w:rPr>
          <w:b/>
          <w:bCs/>
          <w:sz w:val="28"/>
          <w:szCs w:val="28"/>
        </w:rPr>
        <w:t xml:space="preserve"> средств, ме</w:t>
      </w:r>
      <w:r w:rsidR="00363F9D">
        <w:rPr>
          <w:b/>
          <w:bCs/>
          <w:sz w:val="28"/>
          <w:szCs w:val="28"/>
        </w:rPr>
        <w:t xml:space="preserve">тоды сбора фактических данных и </w:t>
      </w:r>
      <w:r w:rsidRPr="00D346F9">
        <w:rPr>
          <w:b/>
          <w:bCs/>
          <w:sz w:val="28"/>
          <w:szCs w:val="28"/>
        </w:rPr>
        <w:t>информации</w:t>
      </w:r>
    </w:p>
    <w:p w:rsidR="00070BF1" w:rsidRPr="00D346F9" w:rsidRDefault="00E750CF">
      <w:pPr>
        <w:pStyle w:val="1"/>
        <w:shd w:val="clear" w:color="auto" w:fill="auto"/>
        <w:ind w:firstLine="720"/>
        <w:jc w:val="both"/>
        <w:rPr>
          <w:sz w:val="28"/>
          <w:szCs w:val="28"/>
        </w:rPr>
      </w:pPr>
      <w:r w:rsidRPr="00D346F9">
        <w:rPr>
          <w:sz w:val="28"/>
          <w:szCs w:val="28"/>
        </w:rPr>
        <w:t xml:space="preserve">В процессе предварительного изучения предмета и объектов контрольного мероприятия необходимо определить цели контрольного мероприятия, которые планируется достигнуть по результатам его проведения. При этом следует руководствоваться тем, что формулировки целей должны указывать, на какие основные вопросы, связанные с деятельностью объектов контрольного мероприятия по формированию, управлению и распоряжению </w:t>
      </w:r>
      <w:r w:rsidR="00542960">
        <w:rPr>
          <w:sz w:val="28"/>
          <w:szCs w:val="28"/>
        </w:rPr>
        <w:t>бюджетными</w:t>
      </w:r>
      <w:r w:rsidRPr="00D346F9">
        <w:rPr>
          <w:sz w:val="28"/>
          <w:szCs w:val="28"/>
        </w:rPr>
        <w:t xml:space="preserve"> средствами, позволят ответить результаты данного контрольного мероприятия. Формулировки целей контрольного мероприятия должны начинаться словами "определить...", "установить...", "оценить..." и т.п.</w:t>
      </w:r>
    </w:p>
    <w:p w:rsidR="00070BF1" w:rsidRPr="00D346F9" w:rsidRDefault="00E750CF">
      <w:pPr>
        <w:pStyle w:val="1"/>
        <w:shd w:val="clear" w:color="auto" w:fill="auto"/>
        <w:ind w:firstLine="720"/>
        <w:jc w:val="both"/>
        <w:rPr>
          <w:sz w:val="28"/>
          <w:szCs w:val="28"/>
        </w:rPr>
      </w:pPr>
      <w:r w:rsidRPr="00D346F9">
        <w:rPr>
          <w:sz w:val="28"/>
          <w:szCs w:val="28"/>
        </w:rPr>
        <w:t xml:space="preserve">Цель (цели) контрольного мероприятия должны определяться таким образом, </w:t>
      </w:r>
      <w:r w:rsidRPr="00D346F9">
        <w:rPr>
          <w:sz w:val="28"/>
          <w:szCs w:val="28"/>
        </w:rPr>
        <w:lastRenderedPageBreak/>
        <w:t>чтобы по его результатам можно было сделать соответствующие им выводы и предложения.</w:t>
      </w:r>
    </w:p>
    <w:p w:rsidR="00070BF1" w:rsidRPr="00D346F9" w:rsidRDefault="00E750CF">
      <w:pPr>
        <w:pStyle w:val="1"/>
        <w:shd w:val="clear" w:color="auto" w:fill="auto"/>
        <w:spacing w:after="300"/>
        <w:ind w:firstLine="720"/>
        <w:jc w:val="both"/>
        <w:rPr>
          <w:sz w:val="28"/>
          <w:szCs w:val="28"/>
        </w:rPr>
      </w:pPr>
      <w:r w:rsidRPr="00D346F9">
        <w:rPr>
          <w:sz w:val="28"/>
          <w:szCs w:val="28"/>
        </w:rPr>
        <w:t>После выбора целей контрольного мероприятия по каждой из них определяются вопросы, в соответствии с которыми должен осуществляться сбор фактических данных и информации, необходимых для достижения поставленной цели контрольного мероприятия. Формулировки и содержание вопросов контрольного мероприятия должны выражать конкретные действия ("проверить...", "выявить...", "провести анализ..." и т.д.), которые необходимо выполнить для достижения поставленной цели.</w:t>
      </w:r>
    </w:p>
    <w:p w:rsidR="00070BF1" w:rsidRPr="00D346F9" w:rsidRDefault="00E750CF">
      <w:pPr>
        <w:pStyle w:val="22"/>
        <w:keepNext/>
        <w:keepLines/>
        <w:numPr>
          <w:ilvl w:val="1"/>
          <w:numId w:val="4"/>
        </w:numPr>
        <w:shd w:val="clear" w:color="auto" w:fill="auto"/>
        <w:tabs>
          <w:tab w:val="left" w:pos="529"/>
        </w:tabs>
        <w:spacing w:after="40" w:line="240" w:lineRule="auto"/>
        <w:rPr>
          <w:sz w:val="28"/>
          <w:szCs w:val="28"/>
        </w:rPr>
      </w:pPr>
      <w:bookmarkStart w:id="22" w:name="bookmark24"/>
      <w:bookmarkStart w:id="23" w:name="bookmark25"/>
      <w:bookmarkStart w:id="24" w:name="bookmark23"/>
      <w:r w:rsidRPr="00D346F9">
        <w:rPr>
          <w:sz w:val="28"/>
          <w:szCs w:val="28"/>
        </w:rPr>
        <w:t>Программа проведения контрольного мероприятия.</w:t>
      </w:r>
      <w:r w:rsidRPr="00D346F9">
        <w:rPr>
          <w:sz w:val="28"/>
          <w:szCs w:val="28"/>
        </w:rPr>
        <w:br/>
        <w:t>Распоряжение о проведении контрольного мероприятия</w:t>
      </w:r>
      <w:bookmarkEnd w:id="22"/>
      <w:bookmarkEnd w:id="23"/>
      <w:bookmarkEnd w:id="24"/>
    </w:p>
    <w:p w:rsidR="00070BF1" w:rsidRPr="00D346F9" w:rsidRDefault="00E750CF">
      <w:pPr>
        <w:pStyle w:val="1"/>
        <w:numPr>
          <w:ilvl w:val="2"/>
          <w:numId w:val="4"/>
        </w:numPr>
        <w:shd w:val="clear" w:color="auto" w:fill="auto"/>
        <w:tabs>
          <w:tab w:val="left" w:pos="1407"/>
        </w:tabs>
        <w:ind w:firstLine="720"/>
        <w:jc w:val="both"/>
        <w:rPr>
          <w:sz w:val="28"/>
          <w:szCs w:val="28"/>
        </w:rPr>
      </w:pPr>
      <w:r w:rsidRPr="00D346F9">
        <w:rPr>
          <w:sz w:val="28"/>
          <w:szCs w:val="28"/>
        </w:rPr>
        <w:t xml:space="preserve">По результатам предварительного изучения предмета и объектов контрольного мероприятия </w:t>
      </w:r>
      <w:r w:rsidR="008971DB">
        <w:rPr>
          <w:sz w:val="28"/>
          <w:szCs w:val="28"/>
        </w:rPr>
        <w:t>инспектором</w:t>
      </w:r>
      <w:r w:rsidRPr="00D346F9">
        <w:rPr>
          <w:sz w:val="28"/>
          <w:szCs w:val="28"/>
        </w:rPr>
        <w:t xml:space="preserve"> подготавливается программа проведения контрольного мероприятия, которая должна содержать основание его проведения, предмет и перечень объектов контрольного мероприятия, цели и вопросы контрольного мероприятия, критерии оценки эффективности по каждой цели (при проведении аудита эффективности), период, который должно охватить контрольное мероприятие, сроки начала и окончания проведения контрол</w:t>
      </w:r>
      <w:r w:rsidR="00363F9D">
        <w:rPr>
          <w:sz w:val="28"/>
          <w:szCs w:val="28"/>
        </w:rPr>
        <w:t>ьного мероприятия</w:t>
      </w:r>
      <w:r w:rsidRPr="00D346F9">
        <w:rPr>
          <w:sz w:val="28"/>
          <w:szCs w:val="28"/>
        </w:rPr>
        <w:t>.</w:t>
      </w:r>
    </w:p>
    <w:p w:rsidR="00070BF1" w:rsidRPr="00D346F9" w:rsidRDefault="00E750CF">
      <w:pPr>
        <w:pStyle w:val="1"/>
        <w:numPr>
          <w:ilvl w:val="2"/>
          <w:numId w:val="4"/>
        </w:numPr>
        <w:shd w:val="clear" w:color="auto" w:fill="auto"/>
        <w:tabs>
          <w:tab w:val="left" w:pos="1407"/>
        </w:tabs>
        <w:ind w:firstLine="720"/>
        <w:jc w:val="both"/>
        <w:rPr>
          <w:sz w:val="28"/>
          <w:szCs w:val="28"/>
        </w:rPr>
      </w:pPr>
      <w:r w:rsidRPr="00D346F9">
        <w:rPr>
          <w:sz w:val="28"/>
          <w:szCs w:val="28"/>
        </w:rPr>
        <w:t>Если при проведении контрольного мероприятия возникает необходимость получения информации о деятельности объекта контроля, связанной с иными объектами, руководитель контрольного мероприятия вправе принять решение о проведении встречной проверки (проверки на ином объекте) в рамках проводимого контрольного мероприятия с подготовкой соответствующей программы встречной проверки по форме, предусмотренной в пункте 5.3.1 настоящего Стандарта, и оформлением соответствующего распоряжения председателя КСП.</w:t>
      </w:r>
    </w:p>
    <w:p w:rsidR="00070BF1" w:rsidRPr="00D346F9" w:rsidRDefault="00E750CF">
      <w:pPr>
        <w:pStyle w:val="1"/>
        <w:shd w:val="clear" w:color="auto" w:fill="auto"/>
        <w:ind w:firstLine="720"/>
        <w:jc w:val="both"/>
        <w:rPr>
          <w:sz w:val="28"/>
          <w:szCs w:val="28"/>
        </w:rPr>
      </w:pPr>
      <w:r w:rsidRPr="00D346F9">
        <w:rPr>
          <w:i/>
          <w:iCs/>
          <w:sz w:val="28"/>
          <w:szCs w:val="28"/>
        </w:rPr>
        <w:t>Образец оформления программы проведения контрольного мероприятия приведен в приложении №1.</w:t>
      </w:r>
    </w:p>
    <w:p w:rsidR="00070BF1" w:rsidRPr="00D346F9" w:rsidRDefault="00E750CF">
      <w:pPr>
        <w:pStyle w:val="22"/>
        <w:keepNext/>
        <w:keepLines/>
        <w:numPr>
          <w:ilvl w:val="0"/>
          <w:numId w:val="4"/>
        </w:numPr>
        <w:shd w:val="clear" w:color="auto" w:fill="auto"/>
        <w:tabs>
          <w:tab w:val="left" w:pos="332"/>
        </w:tabs>
        <w:rPr>
          <w:sz w:val="28"/>
          <w:szCs w:val="28"/>
        </w:rPr>
      </w:pPr>
      <w:bookmarkStart w:id="25" w:name="bookmark30"/>
      <w:bookmarkStart w:id="26" w:name="bookmark31"/>
      <w:r w:rsidRPr="00D346F9">
        <w:rPr>
          <w:sz w:val="28"/>
          <w:szCs w:val="28"/>
        </w:rPr>
        <w:t>Основной этап контрольного мероприятия</w:t>
      </w:r>
      <w:bookmarkEnd w:id="25"/>
      <w:bookmarkEnd w:id="26"/>
    </w:p>
    <w:p w:rsidR="00070BF1" w:rsidRPr="00D346F9" w:rsidRDefault="00E750CF">
      <w:pPr>
        <w:pStyle w:val="1"/>
        <w:shd w:val="clear" w:color="auto" w:fill="auto"/>
        <w:ind w:firstLine="740"/>
        <w:jc w:val="both"/>
        <w:rPr>
          <w:sz w:val="28"/>
          <w:szCs w:val="28"/>
        </w:rPr>
      </w:pPr>
      <w:r w:rsidRPr="00D346F9">
        <w:rPr>
          <w:sz w:val="28"/>
          <w:szCs w:val="28"/>
        </w:rPr>
        <w:t>Основной этап контрольного мероприятия заключается в проведении контрольных действий непосредственно на объектах контрольного мероприятия либо по месту нахождения КСП в случае проведения камеральной проверки, при сборе и анализе фактических данных и информации, необходимых для формирования доказательств в соответствии с целями и вопросами контрольного мероприятия, содержащимися в программе его проведения. Результатом проведения данного этапа являются оформленные акты и рабочая документация.</w:t>
      </w:r>
    </w:p>
    <w:p w:rsidR="00070BF1" w:rsidRPr="00D346F9" w:rsidRDefault="00E750CF">
      <w:pPr>
        <w:pStyle w:val="1"/>
        <w:numPr>
          <w:ilvl w:val="1"/>
          <w:numId w:val="4"/>
        </w:numPr>
        <w:shd w:val="clear" w:color="auto" w:fill="auto"/>
        <w:tabs>
          <w:tab w:val="left" w:pos="1210"/>
        </w:tabs>
        <w:ind w:firstLine="740"/>
        <w:jc w:val="both"/>
        <w:rPr>
          <w:sz w:val="28"/>
          <w:szCs w:val="28"/>
        </w:rPr>
      </w:pPr>
      <w:r w:rsidRPr="00D346F9">
        <w:rPr>
          <w:sz w:val="28"/>
          <w:szCs w:val="28"/>
        </w:rPr>
        <w:t>Непосредственно в ходе проведения контрольного мероприятия руководитель контрольного мероприятия:</w:t>
      </w:r>
    </w:p>
    <w:p w:rsidR="00E601EF" w:rsidRDefault="00E750CF" w:rsidP="00E601EF">
      <w:pPr>
        <w:pStyle w:val="1"/>
        <w:numPr>
          <w:ilvl w:val="0"/>
          <w:numId w:val="6"/>
        </w:numPr>
        <w:shd w:val="clear" w:color="auto" w:fill="auto"/>
        <w:tabs>
          <w:tab w:val="left" w:pos="922"/>
        </w:tabs>
        <w:ind w:firstLine="740"/>
        <w:jc w:val="both"/>
        <w:rPr>
          <w:sz w:val="28"/>
          <w:szCs w:val="28"/>
        </w:rPr>
      </w:pPr>
      <w:r w:rsidRPr="00E601EF">
        <w:rPr>
          <w:sz w:val="28"/>
          <w:szCs w:val="28"/>
        </w:rPr>
        <w:t xml:space="preserve">обеспечивает выполнение программы контрольного мероприятия в полном </w:t>
      </w:r>
      <w:r w:rsidRPr="00E601EF">
        <w:rPr>
          <w:sz w:val="28"/>
          <w:szCs w:val="28"/>
        </w:rPr>
        <w:lastRenderedPageBreak/>
        <w:t>объеме и в установленные сроки;</w:t>
      </w:r>
      <w:r w:rsidR="00E601EF" w:rsidRPr="00E601EF">
        <w:rPr>
          <w:sz w:val="28"/>
          <w:szCs w:val="28"/>
        </w:rPr>
        <w:t xml:space="preserve"> </w:t>
      </w:r>
    </w:p>
    <w:p w:rsidR="00E601EF" w:rsidRDefault="00E601EF" w:rsidP="00E601EF">
      <w:pPr>
        <w:pStyle w:val="1"/>
        <w:numPr>
          <w:ilvl w:val="0"/>
          <w:numId w:val="6"/>
        </w:numPr>
        <w:shd w:val="clear" w:color="auto" w:fill="auto"/>
        <w:tabs>
          <w:tab w:val="left" w:pos="922"/>
        </w:tabs>
        <w:ind w:firstLine="740"/>
        <w:jc w:val="both"/>
        <w:rPr>
          <w:sz w:val="28"/>
          <w:szCs w:val="28"/>
        </w:rPr>
      </w:pPr>
      <w:r w:rsidRPr="00D346F9">
        <w:rPr>
          <w:sz w:val="28"/>
          <w:szCs w:val="28"/>
        </w:rPr>
        <w:t>оценива</w:t>
      </w:r>
      <w:r>
        <w:rPr>
          <w:sz w:val="28"/>
          <w:szCs w:val="28"/>
        </w:rPr>
        <w:t>ет</w:t>
      </w:r>
      <w:r w:rsidRPr="00D346F9">
        <w:rPr>
          <w:sz w:val="28"/>
          <w:szCs w:val="28"/>
        </w:rPr>
        <w:t xml:space="preserve"> выявленные факты нарушений бюджетного законодательства, иных нормативных правовых актов;</w:t>
      </w:r>
    </w:p>
    <w:p w:rsidR="00E601EF" w:rsidRPr="00E601EF" w:rsidRDefault="00E601EF" w:rsidP="00E601EF">
      <w:pPr>
        <w:pStyle w:val="1"/>
        <w:numPr>
          <w:ilvl w:val="0"/>
          <w:numId w:val="6"/>
        </w:numPr>
        <w:shd w:val="clear" w:color="auto" w:fill="auto"/>
        <w:tabs>
          <w:tab w:val="left" w:pos="922"/>
        </w:tabs>
        <w:ind w:firstLine="740"/>
        <w:jc w:val="both"/>
        <w:rPr>
          <w:sz w:val="28"/>
          <w:szCs w:val="28"/>
        </w:rPr>
      </w:pPr>
      <w:r w:rsidRPr="00D346F9">
        <w:rPr>
          <w:sz w:val="28"/>
          <w:szCs w:val="28"/>
        </w:rPr>
        <w:t>фиксир</w:t>
      </w:r>
      <w:r>
        <w:rPr>
          <w:sz w:val="28"/>
          <w:szCs w:val="28"/>
        </w:rPr>
        <w:t>ует</w:t>
      </w:r>
      <w:r w:rsidRPr="00D346F9">
        <w:rPr>
          <w:sz w:val="28"/>
          <w:szCs w:val="28"/>
        </w:rPr>
        <w:t xml:space="preserve"> факт</w:t>
      </w:r>
      <w:r>
        <w:rPr>
          <w:sz w:val="28"/>
          <w:szCs w:val="28"/>
        </w:rPr>
        <w:t>ы</w:t>
      </w:r>
      <w:r w:rsidRPr="00D346F9">
        <w:rPr>
          <w:sz w:val="28"/>
          <w:szCs w:val="28"/>
        </w:rPr>
        <w:t>, установленны</w:t>
      </w:r>
      <w:r w:rsidR="00811EC5">
        <w:rPr>
          <w:sz w:val="28"/>
          <w:szCs w:val="28"/>
        </w:rPr>
        <w:t>е</w:t>
      </w:r>
      <w:r w:rsidRPr="00D346F9">
        <w:rPr>
          <w:sz w:val="28"/>
          <w:szCs w:val="28"/>
        </w:rPr>
        <w:t xml:space="preserve"> в ходе проведения контрольного мероприятия;</w:t>
      </w:r>
    </w:p>
    <w:p w:rsidR="00070BF1" w:rsidRPr="00E601EF" w:rsidRDefault="00E601EF" w:rsidP="00E601EF">
      <w:pPr>
        <w:pStyle w:val="1"/>
        <w:numPr>
          <w:ilvl w:val="0"/>
          <w:numId w:val="6"/>
        </w:numPr>
        <w:shd w:val="clear" w:color="auto" w:fill="auto"/>
        <w:tabs>
          <w:tab w:val="left" w:pos="932"/>
        </w:tabs>
        <w:ind w:firstLine="740"/>
        <w:jc w:val="both"/>
        <w:rPr>
          <w:sz w:val="28"/>
          <w:szCs w:val="28"/>
        </w:rPr>
      </w:pPr>
      <w:r w:rsidRPr="00E601EF">
        <w:rPr>
          <w:sz w:val="28"/>
          <w:szCs w:val="28"/>
        </w:rPr>
        <w:t>формирует документальную доказательную базу для подтверждения установленных фактов нарушений законодательства, в том числе документов пояснительного характера (объяснительные записки);</w:t>
      </w:r>
    </w:p>
    <w:p w:rsidR="00070BF1" w:rsidRPr="00D346F9" w:rsidRDefault="00364DB5">
      <w:pPr>
        <w:pStyle w:val="1"/>
        <w:numPr>
          <w:ilvl w:val="0"/>
          <w:numId w:val="6"/>
        </w:numPr>
        <w:shd w:val="clear" w:color="auto" w:fill="auto"/>
        <w:tabs>
          <w:tab w:val="left" w:pos="922"/>
        </w:tabs>
        <w:ind w:firstLine="740"/>
        <w:jc w:val="both"/>
        <w:rPr>
          <w:sz w:val="28"/>
          <w:szCs w:val="28"/>
        </w:rPr>
      </w:pPr>
      <w:r>
        <w:rPr>
          <w:sz w:val="28"/>
          <w:szCs w:val="28"/>
        </w:rPr>
        <w:t>докладывает председателю КСП</w:t>
      </w:r>
      <w:r w:rsidR="00E750CF" w:rsidRPr="00D346F9">
        <w:rPr>
          <w:sz w:val="28"/>
          <w:szCs w:val="28"/>
        </w:rPr>
        <w:t xml:space="preserve"> о возникновении обстоятельств, препятствующих проведению контрольных действий, иных фактах, имеющих существенное значение для контрольного мероприятия;</w:t>
      </w:r>
    </w:p>
    <w:p w:rsidR="00070BF1" w:rsidRPr="00D346F9" w:rsidRDefault="00E750CF">
      <w:pPr>
        <w:pStyle w:val="1"/>
        <w:numPr>
          <w:ilvl w:val="0"/>
          <w:numId w:val="6"/>
        </w:numPr>
        <w:shd w:val="clear" w:color="auto" w:fill="auto"/>
        <w:tabs>
          <w:tab w:val="left" w:pos="918"/>
        </w:tabs>
        <w:ind w:firstLine="740"/>
        <w:jc w:val="both"/>
        <w:rPr>
          <w:sz w:val="28"/>
          <w:szCs w:val="28"/>
        </w:rPr>
      </w:pPr>
      <w:r w:rsidRPr="00D346F9">
        <w:rPr>
          <w:sz w:val="28"/>
          <w:szCs w:val="28"/>
        </w:rPr>
        <w:t xml:space="preserve">доводят до сведения </w:t>
      </w:r>
      <w:r w:rsidR="00E601EF">
        <w:rPr>
          <w:sz w:val="28"/>
          <w:szCs w:val="28"/>
        </w:rPr>
        <w:t>председателя КСП</w:t>
      </w:r>
      <w:r w:rsidRPr="00D346F9">
        <w:rPr>
          <w:sz w:val="28"/>
          <w:szCs w:val="28"/>
        </w:rPr>
        <w:t xml:space="preserve"> информацию о ходе осуществления контрольных действий, их предварительных результатах.</w:t>
      </w:r>
    </w:p>
    <w:p w:rsidR="00070BF1" w:rsidRPr="00D346F9" w:rsidRDefault="00E750CF">
      <w:pPr>
        <w:pStyle w:val="1"/>
        <w:numPr>
          <w:ilvl w:val="1"/>
          <w:numId w:val="4"/>
        </w:numPr>
        <w:shd w:val="clear" w:color="auto" w:fill="auto"/>
        <w:tabs>
          <w:tab w:val="left" w:pos="1234"/>
        </w:tabs>
        <w:ind w:firstLine="740"/>
        <w:jc w:val="both"/>
        <w:rPr>
          <w:sz w:val="28"/>
          <w:szCs w:val="28"/>
        </w:rPr>
      </w:pPr>
      <w:r w:rsidRPr="00D346F9">
        <w:rPr>
          <w:sz w:val="28"/>
          <w:szCs w:val="28"/>
        </w:rPr>
        <w:t>Проведение контрольного мероприятия заключается в осуществлении проверки на объектах, сборе и анализе фактических данных и информации для формирования доказательств в соответствии с целями контрольного мероприятия.</w:t>
      </w:r>
    </w:p>
    <w:p w:rsidR="00070BF1" w:rsidRPr="00D346F9" w:rsidRDefault="00E750CF">
      <w:pPr>
        <w:pStyle w:val="1"/>
        <w:numPr>
          <w:ilvl w:val="1"/>
          <w:numId w:val="4"/>
        </w:numPr>
        <w:shd w:val="clear" w:color="auto" w:fill="auto"/>
        <w:tabs>
          <w:tab w:val="left" w:pos="1234"/>
        </w:tabs>
        <w:ind w:firstLine="740"/>
        <w:jc w:val="both"/>
        <w:rPr>
          <w:sz w:val="28"/>
          <w:szCs w:val="28"/>
        </w:rPr>
      </w:pPr>
      <w:r w:rsidRPr="00D346F9">
        <w:rPr>
          <w:sz w:val="28"/>
          <w:szCs w:val="28"/>
        </w:rPr>
        <w:t xml:space="preserve">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w:t>
      </w:r>
      <w:r w:rsidR="00E601EF">
        <w:rPr>
          <w:sz w:val="28"/>
          <w:szCs w:val="28"/>
        </w:rPr>
        <w:t>бюджетных средств</w:t>
      </w:r>
      <w:r w:rsidRPr="00D346F9">
        <w:rPr>
          <w:sz w:val="28"/>
          <w:szCs w:val="28"/>
        </w:rPr>
        <w:t xml:space="preserve">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rsidR="00070BF1" w:rsidRPr="00D346F9" w:rsidRDefault="00E750CF">
      <w:pPr>
        <w:pStyle w:val="1"/>
        <w:numPr>
          <w:ilvl w:val="1"/>
          <w:numId w:val="4"/>
        </w:numPr>
        <w:shd w:val="clear" w:color="auto" w:fill="auto"/>
        <w:tabs>
          <w:tab w:val="left" w:pos="1269"/>
        </w:tabs>
        <w:ind w:firstLine="740"/>
        <w:jc w:val="both"/>
        <w:rPr>
          <w:sz w:val="28"/>
          <w:szCs w:val="28"/>
        </w:rPr>
      </w:pPr>
      <w:r w:rsidRPr="00D346F9">
        <w:rPr>
          <w:sz w:val="28"/>
          <w:szCs w:val="28"/>
        </w:rPr>
        <w:t>Процесс получения доказательств включает следующие этапы:</w:t>
      </w:r>
    </w:p>
    <w:p w:rsidR="00070BF1" w:rsidRPr="00D346F9" w:rsidRDefault="00E750CF">
      <w:pPr>
        <w:pStyle w:val="1"/>
        <w:numPr>
          <w:ilvl w:val="0"/>
          <w:numId w:val="7"/>
        </w:numPr>
        <w:shd w:val="clear" w:color="auto" w:fill="auto"/>
        <w:tabs>
          <w:tab w:val="left" w:pos="1199"/>
        </w:tabs>
        <w:ind w:firstLine="740"/>
        <w:jc w:val="both"/>
        <w:rPr>
          <w:sz w:val="28"/>
          <w:szCs w:val="28"/>
        </w:rPr>
      </w:pPr>
      <w:r w:rsidRPr="00D346F9">
        <w:rPr>
          <w:sz w:val="28"/>
          <w:szCs w:val="28"/>
        </w:rPr>
        <w:t>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070BF1" w:rsidRPr="00D346F9" w:rsidRDefault="00E750CF">
      <w:pPr>
        <w:pStyle w:val="1"/>
        <w:numPr>
          <w:ilvl w:val="0"/>
          <w:numId w:val="7"/>
        </w:numPr>
        <w:shd w:val="clear" w:color="auto" w:fill="auto"/>
        <w:tabs>
          <w:tab w:val="left" w:pos="1199"/>
        </w:tabs>
        <w:ind w:firstLine="720"/>
        <w:jc w:val="both"/>
        <w:rPr>
          <w:sz w:val="28"/>
          <w:szCs w:val="28"/>
        </w:rPr>
      </w:pPr>
      <w:r w:rsidRPr="00D346F9">
        <w:rPr>
          <w:sz w:val="28"/>
          <w:szCs w:val="28"/>
        </w:rPr>
        <w:t>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070BF1" w:rsidRPr="00D346F9" w:rsidRDefault="00E750CF">
      <w:pPr>
        <w:pStyle w:val="1"/>
        <w:numPr>
          <w:ilvl w:val="0"/>
          <w:numId w:val="7"/>
        </w:numPr>
        <w:shd w:val="clear" w:color="auto" w:fill="auto"/>
        <w:tabs>
          <w:tab w:val="left" w:pos="1062"/>
        </w:tabs>
        <w:ind w:firstLine="720"/>
        <w:jc w:val="both"/>
        <w:rPr>
          <w:sz w:val="28"/>
          <w:szCs w:val="28"/>
        </w:rPr>
      </w:pPr>
      <w:r w:rsidRPr="00D346F9">
        <w:rPr>
          <w:sz w:val="28"/>
          <w:szCs w:val="28"/>
        </w:rPr>
        <w:t>проведение дополнительного сбора фактических данных и информации в случае их недостаточности для формирования доказательств.</w:t>
      </w:r>
    </w:p>
    <w:p w:rsidR="00070BF1" w:rsidRPr="00D346F9" w:rsidRDefault="00E750CF">
      <w:pPr>
        <w:pStyle w:val="1"/>
        <w:shd w:val="clear" w:color="auto" w:fill="auto"/>
        <w:ind w:firstLine="720"/>
        <w:jc w:val="both"/>
        <w:rPr>
          <w:sz w:val="28"/>
          <w:szCs w:val="28"/>
        </w:rPr>
      </w:pPr>
      <w:r w:rsidRPr="00D346F9">
        <w:rPr>
          <w:sz w:val="28"/>
          <w:szCs w:val="28"/>
        </w:rPr>
        <w:t>Фактические данные и информацию участник контрольного мероприятия собирает на основании письменных и устных запросов в форме:</w:t>
      </w:r>
    </w:p>
    <w:p w:rsidR="00070BF1" w:rsidRPr="00D346F9" w:rsidRDefault="00E750CF">
      <w:pPr>
        <w:pStyle w:val="1"/>
        <w:shd w:val="clear" w:color="auto" w:fill="auto"/>
        <w:ind w:left="720" w:firstLine="0"/>
        <w:jc w:val="both"/>
        <w:rPr>
          <w:sz w:val="28"/>
          <w:szCs w:val="28"/>
        </w:rPr>
      </w:pPr>
      <w:r w:rsidRPr="00D346F9">
        <w:rPr>
          <w:sz w:val="28"/>
          <w:szCs w:val="28"/>
        </w:rPr>
        <w:t>копий документов, представленных объектом контрольного мероприятия; подтверждающих документов, представленных третьей стороной;</w:t>
      </w:r>
    </w:p>
    <w:p w:rsidR="00070BF1" w:rsidRPr="00D346F9" w:rsidRDefault="00E750CF">
      <w:pPr>
        <w:pStyle w:val="1"/>
        <w:shd w:val="clear" w:color="auto" w:fill="auto"/>
        <w:ind w:firstLine="720"/>
        <w:jc w:val="both"/>
        <w:rPr>
          <w:sz w:val="28"/>
          <w:szCs w:val="28"/>
        </w:rPr>
      </w:pPr>
      <w:r w:rsidRPr="00D346F9">
        <w:rPr>
          <w:sz w:val="28"/>
          <w:szCs w:val="28"/>
        </w:rPr>
        <w:t>статистических данных, сравнений, результатов анализа, расчетов и других материалов.</w:t>
      </w:r>
    </w:p>
    <w:p w:rsidR="00070BF1" w:rsidRPr="00D346F9" w:rsidRDefault="00E750CF">
      <w:pPr>
        <w:pStyle w:val="1"/>
        <w:numPr>
          <w:ilvl w:val="1"/>
          <w:numId w:val="4"/>
        </w:numPr>
        <w:shd w:val="clear" w:color="auto" w:fill="auto"/>
        <w:tabs>
          <w:tab w:val="left" w:pos="1225"/>
        </w:tabs>
        <w:ind w:firstLine="720"/>
        <w:jc w:val="both"/>
        <w:rPr>
          <w:sz w:val="28"/>
          <w:szCs w:val="28"/>
        </w:rPr>
      </w:pPr>
      <w:r w:rsidRPr="00D346F9">
        <w:rPr>
          <w:sz w:val="28"/>
          <w:szCs w:val="28"/>
        </w:rPr>
        <w:t>Доказательства получают путем проведения:</w:t>
      </w:r>
    </w:p>
    <w:p w:rsidR="00070BF1" w:rsidRPr="00D346F9" w:rsidRDefault="00E750CF">
      <w:pPr>
        <w:pStyle w:val="1"/>
        <w:shd w:val="clear" w:color="auto" w:fill="auto"/>
        <w:ind w:firstLine="720"/>
        <w:jc w:val="both"/>
        <w:rPr>
          <w:sz w:val="28"/>
          <w:szCs w:val="28"/>
        </w:rPr>
      </w:pPr>
      <w:r w:rsidRPr="00D346F9">
        <w:rPr>
          <w:sz w:val="28"/>
          <w:szCs w:val="28"/>
        </w:rPr>
        <w:t>инспектирования, которое заключается в проверке документов, полученных от объекта контрольного мероприятия;</w:t>
      </w:r>
    </w:p>
    <w:p w:rsidR="00070BF1" w:rsidRPr="00D346F9" w:rsidRDefault="00E750CF">
      <w:pPr>
        <w:pStyle w:val="1"/>
        <w:shd w:val="clear" w:color="auto" w:fill="auto"/>
        <w:ind w:firstLine="720"/>
        <w:jc w:val="both"/>
        <w:rPr>
          <w:sz w:val="28"/>
          <w:szCs w:val="28"/>
        </w:rPr>
      </w:pPr>
      <w:r w:rsidRPr="00D346F9">
        <w:rPr>
          <w:sz w:val="28"/>
          <w:szCs w:val="28"/>
        </w:rPr>
        <w:lastRenderedPageBreak/>
        <w:t>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070BF1" w:rsidRPr="00D346F9" w:rsidRDefault="00E750CF">
      <w:pPr>
        <w:pStyle w:val="1"/>
        <w:shd w:val="clear" w:color="auto" w:fill="auto"/>
        <w:ind w:firstLine="720"/>
        <w:jc w:val="both"/>
        <w:rPr>
          <w:sz w:val="28"/>
          <w:szCs w:val="28"/>
        </w:rPr>
      </w:pPr>
      <w:r w:rsidRPr="00D346F9">
        <w:rPr>
          <w:sz w:val="28"/>
          <w:szCs w:val="28"/>
        </w:rPr>
        <w:t>проверки точности арифметических расчетов в первичных документах и бухгалтерских записях, либо выполнения самостоятельных расчетов;</w:t>
      </w:r>
    </w:p>
    <w:p w:rsidR="00070BF1" w:rsidRPr="00D346F9" w:rsidRDefault="00E750CF">
      <w:pPr>
        <w:pStyle w:val="1"/>
        <w:shd w:val="clear" w:color="auto" w:fill="auto"/>
        <w:ind w:firstLine="720"/>
        <w:jc w:val="both"/>
        <w:rPr>
          <w:sz w:val="28"/>
          <w:szCs w:val="28"/>
        </w:rPr>
      </w:pPr>
      <w:r w:rsidRPr="00D346F9">
        <w:rPr>
          <w:sz w:val="28"/>
          <w:szCs w:val="28"/>
        </w:rPr>
        <w:t>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070BF1" w:rsidRPr="00D346F9" w:rsidRDefault="00E750CF">
      <w:pPr>
        <w:pStyle w:val="1"/>
        <w:numPr>
          <w:ilvl w:val="1"/>
          <w:numId w:val="4"/>
        </w:numPr>
        <w:shd w:val="clear" w:color="auto" w:fill="auto"/>
        <w:tabs>
          <w:tab w:val="left" w:pos="1215"/>
        </w:tabs>
        <w:ind w:firstLine="720"/>
        <w:jc w:val="both"/>
        <w:rPr>
          <w:sz w:val="28"/>
          <w:szCs w:val="28"/>
        </w:rPr>
      </w:pPr>
      <w:r w:rsidRPr="00D346F9">
        <w:rPr>
          <w:sz w:val="28"/>
          <w:szCs w:val="28"/>
        </w:rPr>
        <w:t>В процессе формирования доказательств необходимо руководствоваться тем, что они должны быть достаточными, достоверными и относящимися к делу.</w:t>
      </w:r>
    </w:p>
    <w:p w:rsidR="00070BF1" w:rsidRPr="00D346F9" w:rsidRDefault="00E750CF">
      <w:pPr>
        <w:pStyle w:val="1"/>
        <w:shd w:val="clear" w:color="auto" w:fill="auto"/>
        <w:ind w:firstLine="720"/>
        <w:jc w:val="both"/>
        <w:rPr>
          <w:sz w:val="28"/>
          <w:szCs w:val="28"/>
        </w:rPr>
      </w:pPr>
      <w:r w:rsidRPr="00D346F9">
        <w:rPr>
          <w:sz w:val="28"/>
          <w:szCs w:val="28"/>
        </w:rPr>
        <w:t>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w:t>
      </w:r>
    </w:p>
    <w:p w:rsidR="00070BF1" w:rsidRPr="00D346F9" w:rsidRDefault="00E750CF">
      <w:pPr>
        <w:pStyle w:val="1"/>
        <w:shd w:val="clear" w:color="auto" w:fill="auto"/>
        <w:ind w:firstLine="720"/>
        <w:jc w:val="both"/>
        <w:rPr>
          <w:sz w:val="28"/>
          <w:szCs w:val="28"/>
        </w:rPr>
      </w:pPr>
      <w:r w:rsidRPr="00D346F9">
        <w:rPr>
          <w:sz w:val="28"/>
          <w:szCs w:val="28"/>
        </w:rPr>
        <w:t>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доказательств следует исходить из того, что более надежными являются доказательства, собранные непосредственно инспекторами, полученные из внешних источников и представленные в форме документов.</w:t>
      </w:r>
    </w:p>
    <w:p w:rsidR="00070BF1" w:rsidRPr="00D346F9" w:rsidRDefault="00E750CF">
      <w:pPr>
        <w:pStyle w:val="1"/>
        <w:shd w:val="clear" w:color="auto" w:fill="auto"/>
        <w:ind w:firstLine="720"/>
        <w:jc w:val="both"/>
        <w:rPr>
          <w:sz w:val="28"/>
          <w:szCs w:val="28"/>
        </w:rPr>
      </w:pPr>
      <w:r w:rsidRPr="00D346F9">
        <w:rPr>
          <w:sz w:val="28"/>
          <w:szCs w:val="28"/>
        </w:rPr>
        <w:t>Доказательства, используемые для подтверждения выводов, считаются относящимися к делу, если они имеют логическую связь с такими выводами.</w:t>
      </w:r>
    </w:p>
    <w:p w:rsidR="00070BF1" w:rsidRPr="00D346F9" w:rsidRDefault="00E750CF">
      <w:pPr>
        <w:pStyle w:val="1"/>
        <w:numPr>
          <w:ilvl w:val="1"/>
          <w:numId w:val="4"/>
        </w:numPr>
        <w:shd w:val="clear" w:color="auto" w:fill="auto"/>
        <w:tabs>
          <w:tab w:val="left" w:pos="1210"/>
        </w:tabs>
        <w:ind w:firstLine="720"/>
        <w:jc w:val="both"/>
        <w:rPr>
          <w:sz w:val="28"/>
          <w:szCs w:val="28"/>
        </w:rPr>
      </w:pPr>
      <w:r w:rsidRPr="00D346F9">
        <w:rPr>
          <w:sz w:val="28"/>
          <w:szCs w:val="28"/>
        </w:rPr>
        <w:t>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ее использования.</w:t>
      </w:r>
    </w:p>
    <w:p w:rsidR="00070BF1" w:rsidRPr="00D346F9" w:rsidRDefault="00E750CF">
      <w:pPr>
        <w:pStyle w:val="1"/>
        <w:numPr>
          <w:ilvl w:val="1"/>
          <w:numId w:val="4"/>
        </w:numPr>
        <w:shd w:val="clear" w:color="auto" w:fill="auto"/>
        <w:tabs>
          <w:tab w:val="left" w:pos="1397"/>
        </w:tabs>
        <w:ind w:firstLine="720"/>
        <w:jc w:val="both"/>
        <w:rPr>
          <w:sz w:val="28"/>
          <w:szCs w:val="28"/>
        </w:rPr>
      </w:pPr>
      <w:r w:rsidRPr="00D346F9">
        <w:rPr>
          <w:sz w:val="28"/>
          <w:szCs w:val="28"/>
        </w:rPr>
        <w:t>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070BF1" w:rsidRPr="00D346F9" w:rsidRDefault="00E750CF">
      <w:pPr>
        <w:pStyle w:val="1"/>
        <w:shd w:val="clear" w:color="auto" w:fill="auto"/>
        <w:ind w:firstLine="720"/>
        <w:jc w:val="both"/>
        <w:rPr>
          <w:sz w:val="28"/>
          <w:szCs w:val="28"/>
        </w:rPr>
      </w:pPr>
      <w:r w:rsidRPr="00D346F9">
        <w:rPr>
          <w:sz w:val="28"/>
          <w:szCs w:val="28"/>
        </w:rPr>
        <w:t>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вышестоящими и другими организациями, которая имеет непосредственное отношение к предмету контрольного мероприятия или деятельности данного объекта.</w:t>
      </w:r>
    </w:p>
    <w:p w:rsidR="00070BF1" w:rsidRPr="00D346F9" w:rsidRDefault="00E750CF">
      <w:pPr>
        <w:pStyle w:val="1"/>
        <w:shd w:val="clear" w:color="auto" w:fill="auto"/>
        <w:ind w:firstLine="720"/>
        <w:jc w:val="both"/>
        <w:rPr>
          <w:sz w:val="28"/>
          <w:szCs w:val="28"/>
        </w:rPr>
      </w:pPr>
      <w:r w:rsidRPr="00D346F9">
        <w:rPr>
          <w:sz w:val="28"/>
          <w:szCs w:val="28"/>
        </w:rPr>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или иных графических изображениях.</w:t>
      </w:r>
    </w:p>
    <w:p w:rsidR="00070BF1" w:rsidRPr="00D346F9" w:rsidRDefault="00E750CF">
      <w:pPr>
        <w:pStyle w:val="1"/>
        <w:shd w:val="clear" w:color="auto" w:fill="auto"/>
        <w:ind w:firstLine="720"/>
        <w:jc w:val="both"/>
        <w:rPr>
          <w:sz w:val="28"/>
          <w:szCs w:val="28"/>
        </w:rPr>
      </w:pPr>
      <w:r w:rsidRPr="00D346F9">
        <w:rPr>
          <w:sz w:val="28"/>
          <w:szCs w:val="28"/>
        </w:rPr>
        <w:t xml:space="preserve">Аналитические доказательства являются результатом анализа фактических данных и информации о предмете или деятельности объекта контрольного </w:t>
      </w:r>
      <w:r w:rsidRPr="00D346F9">
        <w:rPr>
          <w:sz w:val="28"/>
          <w:szCs w:val="28"/>
        </w:rPr>
        <w:lastRenderedPageBreak/>
        <w:t>мероприятия, которые получают как от самого объекта контрольного мероприятия, так и из других источников.</w:t>
      </w:r>
    </w:p>
    <w:p w:rsidR="00070BF1" w:rsidRPr="00D346F9" w:rsidRDefault="00E750CF">
      <w:pPr>
        <w:pStyle w:val="1"/>
        <w:numPr>
          <w:ilvl w:val="1"/>
          <w:numId w:val="4"/>
        </w:numPr>
        <w:shd w:val="clear" w:color="auto" w:fill="auto"/>
        <w:tabs>
          <w:tab w:val="left" w:pos="1369"/>
        </w:tabs>
        <w:ind w:firstLine="720"/>
        <w:jc w:val="both"/>
        <w:rPr>
          <w:sz w:val="28"/>
          <w:szCs w:val="28"/>
        </w:rPr>
      </w:pPr>
      <w:r w:rsidRPr="00D346F9">
        <w:rPr>
          <w:sz w:val="28"/>
          <w:szCs w:val="28"/>
        </w:rPr>
        <w:t>Доказательства и иные сведения, полученные в ходе проведения контрольного мероприятия, соответствующим образом фиксируются в информационных справках, актах и рабочей документации, являющихся основой для подготовки отчета о его результатах.</w:t>
      </w:r>
    </w:p>
    <w:p w:rsidR="00070BF1" w:rsidRPr="00D346F9" w:rsidRDefault="00E750CF">
      <w:pPr>
        <w:pStyle w:val="1"/>
        <w:numPr>
          <w:ilvl w:val="1"/>
          <w:numId w:val="4"/>
        </w:numPr>
        <w:shd w:val="clear" w:color="auto" w:fill="auto"/>
        <w:tabs>
          <w:tab w:val="left" w:pos="1369"/>
        </w:tabs>
        <w:ind w:firstLine="720"/>
        <w:jc w:val="both"/>
        <w:rPr>
          <w:sz w:val="28"/>
          <w:szCs w:val="28"/>
        </w:rPr>
      </w:pPr>
      <w:r w:rsidRPr="00D346F9">
        <w:rPr>
          <w:sz w:val="28"/>
          <w:szCs w:val="28"/>
        </w:rPr>
        <w:t>При выявлении фактов нарушения требований законов и иных нормативных правовых актов также следует:</w:t>
      </w:r>
    </w:p>
    <w:p w:rsidR="00070BF1" w:rsidRPr="00D346F9" w:rsidRDefault="00E750CF">
      <w:pPr>
        <w:pStyle w:val="1"/>
        <w:shd w:val="clear" w:color="auto" w:fill="auto"/>
        <w:tabs>
          <w:tab w:val="left" w:pos="1052"/>
        </w:tabs>
        <w:ind w:firstLine="720"/>
        <w:jc w:val="both"/>
        <w:rPr>
          <w:sz w:val="28"/>
          <w:szCs w:val="28"/>
        </w:rPr>
      </w:pPr>
      <w:r w:rsidRPr="00D346F9">
        <w:rPr>
          <w:sz w:val="28"/>
          <w:szCs w:val="28"/>
        </w:rPr>
        <w:t>а)</w:t>
      </w:r>
      <w:r w:rsidRPr="00D346F9">
        <w:rPr>
          <w:sz w:val="28"/>
          <w:szCs w:val="28"/>
        </w:rPr>
        <w:tab/>
        <w:t>сообщить руководству объекта контрольного мероприятия о выявленных нарушениях и необходимости принятия мер по их устранению;</w:t>
      </w:r>
    </w:p>
    <w:p w:rsidR="00070BF1" w:rsidRPr="00D346F9" w:rsidRDefault="00E750CF">
      <w:pPr>
        <w:pStyle w:val="1"/>
        <w:shd w:val="clear" w:color="auto" w:fill="auto"/>
        <w:tabs>
          <w:tab w:val="left" w:pos="1076"/>
        </w:tabs>
        <w:ind w:firstLine="720"/>
        <w:jc w:val="both"/>
        <w:rPr>
          <w:sz w:val="28"/>
          <w:szCs w:val="28"/>
        </w:rPr>
      </w:pPr>
      <w:r w:rsidRPr="00D346F9">
        <w:rPr>
          <w:sz w:val="28"/>
          <w:szCs w:val="28"/>
        </w:rPr>
        <w:t>б)</w:t>
      </w:r>
      <w:r w:rsidRPr="00D346F9">
        <w:rPr>
          <w:sz w:val="28"/>
          <w:szCs w:val="28"/>
        </w:rPr>
        <w:tab/>
        <w:t>составить при необходимости протокол об административном правонарушении.</w:t>
      </w:r>
    </w:p>
    <w:p w:rsidR="00070BF1" w:rsidRPr="00D346F9" w:rsidRDefault="00E750CF">
      <w:pPr>
        <w:pStyle w:val="1"/>
        <w:shd w:val="clear" w:color="auto" w:fill="auto"/>
        <w:ind w:firstLine="720"/>
        <w:jc w:val="both"/>
        <w:rPr>
          <w:sz w:val="28"/>
          <w:szCs w:val="28"/>
        </w:rPr>
      </w:pPr>
      <w:r w:rsidRPr="00D346F9">
        <w:rPr>
          <w:sz w:val="28"/>
          <w:szCs w:val="28"/>
        </w:rPr>
        <w:t>В случае, если при проведении контрольных мероприятий выявлены факты незаконного использования средств местного бюджета, в которых усматриваются признаки преступления (коррупционного правонарушения), руководитель контрольного мероприятия:</w:t>
      </w:r>
    </w:p>
    <w:p w:rsidR="00070BF1" w:rsidRPr="00D346F9" w:rsidRDefault="00E750CF">
      <w:pPr>
        <w:pStyle w:val="1"/>
        <w:shd w:val="clear" w:color="auto" w:fill="auto"/>
        <w:ind w:firstLine="720"/>
        <w:jc w:val="both"/>
        <w:rPr>
          <w:sz w:val="28"/>
          <w:szCs w:val="28"/>
        </w:rPr>
      </w:pPr>
      <w:r w:rsidRPr="00D346F9">
        <w:rPr>
          <w:sz w:val="28"/>
          <w:szCs w:val="28"/>
        </w:rPr>
        <w:t>а) информирует председателя Палаты;</w:t>
      </w:r>
    </w:p>
    <w:p w:rsidR="00070BF1" w:rsidRPr="00D346F9" w:rsidRDefault="00E750CF">
      <w:pPr>
        <w:pStyle w:val="1"/>
        <w:shd w:val="clear" w:color="auto" w:fill="auto"/>
        <w:ind w:firstLine="720"/>
        <w:jc w:val="both"/>
        <w:rPr>
          <w:sz w:val="28"/>
          <w:szCs w:val="28"/>
        </w:rPr>
      </w:pPr>
      <w:r w:rsidRPr="00D346F9">
        <w:rPr>
          <w:sz w:val="28"/>
          <w:szCs w:val="28"/>
        </w:rPr>
        <w:t>б) подготавливает материалы контрольного мероприятия для направления в правоохранительные органы.</w:t>
      </w:r>
    </w:p>
    <w:p w:rsidR="00070BF1" w:rsidRPr="00D346F9" w:rsidRDefault="00E750CF">
      <w:pPr>
        <w:pStyle w:val="1"/>
        <w:shd w:val="clear" w:color="auto" w:fill="auto"/>
        <w:ind w:firstLine="720"/>
        <w:jc w:val="both"/>
        <w:rPr>
          <w:sz w:val="28"/>
          <w:szCs w:val="28"/>
        </w:rPr>
      </w:pPr>
      <w:r w:rsidRPr="00D346F9">
        <w:rPr>
          <w:sz w:val="28"/>
          <w:szCs w:val="28"/>
        </w:rPr>
        <w:t>В случае, когда выявленные нарушения могут быть скрыты или по ним необходимо принять безотлагательные меры по их пресечению и предупреждению, а также в случае воспрепятствования проведению контрольного мероприятия, руководитель контрольного мероприятия:</w:t>
      </w:r>
    </w:p>
    <w:p w:rsidR="00070BF1" w:rsidRPr="00D346F9" w:rsidRDefault="00E750CF">
      <w:pPr>
        <w:pStyle w:val="1"/>
        <w:shd w:val="clear" w:color="auto" w:fill="auto"/>
        <w:ind w:firstLine="720"/>
        <w:jc w:val="both"/>
        <w:rPr>
          <w:sz w:val="28"/>
          <w:szCs w:val="28"/>
        </w:rPr>
      </w:pPr>
      <w:r w:rsidRPr="00D346F9">
        <w:rPr>
          <w:sz w:val="28"/>
          <w:szCs w:val="28"/>
        </w:rPr>
        <w:t>а) незамедлительно информирует председателя Палаты;</w:t>
      </w:r>
    </w:p>
    <w:p w:rsidR="00070BF1" w:rsidRPr="00D346F9" w:rsidRDefault="00E750CF">
      <w:pPr>
        <w:pStyle w:val="1"/>
        <w:shd w:val="clear" w:color="auto" w:fill="auto"/>
        <w:ind w:firstLine="720"/>
        <w:jc w:val="both"/>
        <w:rPr>
          <w:sz w:val="28"/>
          <w:szCs w:val="28"/>
        </w:rPr>
      </w:pPr>
      <w:r w:rsidRPr="00D346F9">
        <w:rPr>
          <w:sz w:val="28"/>
          <w:szCs w:val="28"/>
        </w:rPr>
        <w:t>б) оформляет акт по конкретному факту выявленных нарушений, требующих принятия незамедлительных мер по их устранению и безотлагательному пресечению противоправных действий, который представляется руководителю проверяемой организации;</w:t>
      </w:r>
    </w:p>
    <w:p w:rsidR="00070BF1" w:rsidRPr="00D346F9" w:rsidRDefault="00E750CF">
      <w:pPr>
        <w:pStyle w:val="1"/>
        <w:shd w:val="clear" w:color="auto" w:fill="auto"/>
        <w:tabs>
          <w:tab w:val="left" w:pos="1066"/>
        </w:tabs>
        <w:ind w:firstLine="720"/>
        <w:jc w:val="both"/>
        <w:rPr>
          <w:sz w:val="28"/>
          <w:szCs w:val="28"/>
        </w:rPr>
      </w:pPr>
      <w:r w:rsidRPr="00D346F9">
        <w:rPr>
          <w:sz w:val="28"/>
          <w:szCs w:val="28"/>
        </w:rPr>
        <w:t>в)</w:t>
      </w:r>
      <w:r w:rsidRPr="00D346F9">
        <w:rPr>
          <w:sz w:val="28"/>
          <w:szCs w:val="28"/>
        </w:rPr>
        <w:tab/>
        <w:t>подготавливает проект предписания КСП.</w:t>
      </w:r>
    </w:p>
    <w:p w:rsidR="00070BF1" w:rsidRPr="00D346F9" w:rsidRDefault="00E750CF">
      <w:pPr>
        <w:pStyle w:val="1"/>
        <w:shd w:val="clear" w:color="auto" w:fill="auto"/>
        <w:ind w:firstLine="740"/>
        <w:jc w:val="both"/>
        <w:rPr>
          <w:sz w:val="28"/>
          <w:szCs w:val="28"/>
        </w:rPr>
      </w:pPr>
      <w:r w:rsidRPr="00D346F9">
        <w:rPr>
          <w:sz w:val="28"/>
          <w:szCs w:val="28"/>
        </w:rPr>
        <w:t>При выявлении в ходе контрольного мероприятия фактов нарушения нормативных правовых актов, которые требуют дополнительной проверки, выходящей за пределы утвержденной программы, руководитель контрольного мероприятия по согласованию с председателем Палаты организует их проверку с внесением дополнений в программу проведения контрольного мероприятия.</w:t>
      </w:r>
    </w:p>
    <w:p w:rsidR="00070BF1" w:rsidRPr="00D346F9" w:rsidRDefault="00E750CF">
      <w:pPr>
        <w:pStyle w:val="1"/>
        <w:shd w:val="clear" w:color="auto" w:fill="auto"/>
        <w:ind w:firstLine="740"/>
        <w:jc w:val="both"/>
        <w:rPr>
          <w:sz w:val="28"/>
          <w:szCs w:val="28"/>
        </w:rPr>
      </w:pPr>
      <w:r w:rsidRPr="00D346F9">
        <w:rPr>
          <w:sz w:val="28"/>
          <w:szCs w:val="28"/>
        </w:rPr>
        <w:t>При отсутствии возможности выполнить дополнительную проверку в рамках данного контрольного мероприятия в отчете о его результатах необходимо отразить выявленные факты нарушения с указанием причин, по которым они требуют дальнейшей более детальной проверки.</w:t>
      </w:r>
    </w:p>
    <w:p w:rsidR="00070BF1" w:rsidRPr="00D346F9" w:rsidRDefault="00E750CF">
      <w:pPr>
        <w:pStyle w:val="1"/>
        <w:numPr>
          <w:ilvl w:val="1"/>
          <w:numId w:val="4"/>
        </w:numPr>
        <w:shd w:val="clear" w:color="auto" w:fill="auto"/>
        <w:tabs>
          <w:tab w:val="left" w:pos="1340"/>
        </w:tabs>
        <w:ind w:firstLine="740"/>
        <w:jc w:val="both"/>
        <w:rPr>
          <w:sz w:val="28"/>
          <w:szCs w:val="28"/>
        </w:rPr>
      </w:pPr>
      <w:r w:rsidRPr="00D346F9">
        <w:rPr>
          <w:sz w:val="28"/>
          <w:szCs w:val="28"/>
        </w:rPr>
        <w:t xml:space="preserve">При выявлении в ходе контрольного мероприятия фактов нарушения </w:t>
      </w:r>
      <w:r w:rsidRPr="00D346F9">
        <w:rPr>
          <w:sz w:val="28"/>
          <w:szCs w:val="28"/>
        </w:rPr>
        <w:lastRenderedPageBreak/>
        <w:t xml:space="preserve">правовых актов, которые требуют дополнительной проверки, выходящей за пределы утвержденной программы, но в рамках предмета контрольного мероприятия, руководитель </w:t>
      </w:r>
      <w:r w:rsidR="00C8664D">
        <w:rPr>
          <w:sz w:val="28"/>
          <w:szCs w:val="28"/>
        </w:rPr>
        <w:t>контрольного мероприятия</w:t>
      </w:r>
      <w:r w:rsidRPr="00D346F9">
        <w:rPr>
          <w:sz w:val="28"/>
          <w:szCs w:val="28"/>
        </w:rPr>
        <w:t xml:space="preserve"> организует их проверку после внесения соответствующих дополнений в программу проведения контрольного мероприятия.</w:t>
      </w:r>
    </w:p>
    <w:p w:rsidR="008F5F43" w:rsidRDefault="00E750CF" w:rsidP="008F5F43">
      <w:pPr>
        <w:pStyle w:val="1"/>
        <w:shd w:val="clear" w:color="auto" w:fill="auto"/>
        <w:ind w:firstLine="740"/>
        <w:jc w:val="both"/>
        <w:rPr>
          <w:sz w:val="28"/>
          <w:szCs w:val="28"/>
        </w:rPr>
      </w:pPr>
      <w:bookmarkStart w:id="27" w:name="bookmark32"/>
      <w:r w:rsidRPr="00D346F9">
        <w:rPr>
          <w:sz w:val="28"/>
          <w:szCs w:val="28"/>
        </w:rPr>
        <w:t xml:space="preserve">Если в ходе контрольного мероприятия выявлены нарушения в деятельности иных объектов аудита (контроля), не являющихся объектами контрольного мероприятия, </w:t>
      </w:r>
      <w:r w:rsidR="00C8664D">
        <w:rPr>
          <w:sz w:val="28"/>
          <w:szCs w:val="28"/>
        </w:rPr>
        <w:t xml:space="preserve">по согласованию с председателем </w:t>
      </w:r>
      <w:r w:rsidR="00C8664D" w:rsidRPr="00D346F9">
        <w:rPr>
          <w:sz w:val="28"/>
          <w:szCs w:val="28"/>
        </w:rPr>
        <w:t>Палаты</w:t>
      </w:r>
      <w:r w:rsidR="00C8664D">
        <w:rPr>
          <w:sz w:val="28"/>
          <w:szCs w:val="28"/>
        </w:rPr>
        <w:t xml:space="preserve"> </w:t>
      </w:r>
      <w:r w:rsidRPr="00D346F9">
        <w:rPr>
          <w:sz w:val="28"/>
          <w:szCs w:val="28"/>
        </w:rPr>
        <w:t>организует внесение необходимых изменений в план деятельности КСП и программу проведения контрольного мероприятия.</w:t>
      </w:r>
      <w:bookmarkStart w:id="28" w:name="bookmark36"/>
      <w:bookmarkStart w:id="29" w:name="bookmark37"/>
      <w:bookmarkEnd w:id="27"/>
    </w:p>
    <w:p w:rsidR="00070BF1" w:rsidRDefault="00E750CF" w:rsidP="00B23959">
      <w:pPr>
        <w:pStyle w:val="1"/>
        <w:numPr>
          <w:ilvl w:val="1"/>
          <w:numId w:val="9"/>
        </w:numPr>
        <w:shd w:val="clear" w:color="auto" w:fill="auto"/>
        <w:jc w:val="both"/>
        <w:rPr>
          <w:sz w:val="28"/>
          <w:szCs w:val="28"/>
        </w:rPr>
      </w:pPr>
      <w:r w:rsidRPr="00B23959">
        <w:rPr>
          <w:sz w:val="28"/>
          <w:szCs w:val="28"/>
        </w:rPr>
        <w:t>Оформление актов</w:t>
      </w:r>
      <w:bookmarkEnd w:id="28"/>
      <w:bookmarkEnd w:id="29"/>
    </w:p>
    <w:p w:rsidR="00070BF1" w:rsidRPr="00B23959" w:rsidRDefault="00B23959" w:rsidP="00B23959">
      <w:pPr>
        <w:pStyle w:val="1"/>
        <w:shd w:val="clear" w:color="auto" w:fill="auto"/>
        <w:ind w:firstLine="708"/>
        <w:jc w:val="both"/>
        <w:rPr>
          <w:b/>
          <w:sz w:val="28"/>
          <w:szCs w:val="28"/>
        </w:rPr>
      </w:pPr>
      <w:r>
        <w:rPr>
          <w:sz w:val="28"/>
          <w:szCs w:val="28"/>
        </w:rPr>
        <w:t xml:space="preserve">6.12.1 </w:t>
      </w:r>
      <w:r w:rsidR="00E750CF" w:rsidRPr="00B23959">
        <w:rPr>
          <w:sz w:val="28"/>
          <w:szCs w:val="28"/>
        </w:rPr>
        <w:t>Акт по результатам проверки регистр</w:t>
      </w:r>
      <w:r w:rsidR="00565FE0" w:rsidRPr="00B23959">
        <w:rPr>
          <w:sz w:val="28"/>
          <w:szCs w:val="28"/>
        </w:rPr>
        <w:t>ируется</w:t>
      </w:r>
      <w:r w:rsidR="00E750CF" w:rsidRPr="00B23959">
        <w:rPr>
          <w:sz w:val="28"/>
          <w:szCs w:val="28"/>
        </w:rPr>
        <w:t xml:space="preserve"> в день окончания проверки (ревизии) на объекте.</w:t>
      </w:r>
    </w:p>
    <w:p w:rsidR="00070BF1" w:rsidRPr="00D346F9" w:rsidRDefault="00B23959" w:rsidP="00B23959">
      <w:pPr>
        <w:pStyle w:val="1"/>
        <w:shd w:val="clear" w:color="auto" w:fill="auto"/>
        <w:ind w:firstLine="0"/>
        <w:jc w:val="both"/>
        <w:rPr>
          <w:sz w:val="28"/>
          <w:szCs w:val="28"/>
        </w:rPr>
      </w:pPr>
      <w:r>
        <w:rPr>
          <w:sz w:val="28"/>
          <w:szCs w:val="28"/>
        </w:rPr>
        <w:tab/>
        <w:t xml:space="preserve">6.12.2 </w:t>
      </w:r>
      <w:r w:rsidR="00E750CF" w:rsidRPr="00D346F9">
        <w:rPr>
          <w:sz w:val="28"/>
          <w:szCs w:val="28"/>
        </w:rPr>
        <w:t>Акт должен содержать систематизированное изложение документально подтвержденных фактов нарушений нормативных правовых актов, в том числе фактов нецелевого и (или) неэффективного использования бюджетных средств и иных имеющих значение обстоятельств, выявленных в процессе контрольного мероприятия, либо указание на отсутствие таковых.</w:t>
      </w:r>
    </w:p>
    <w:p w:rsidR="00070BF1" w:rsidRPr="00D346F9" w:rsidRDefault="00E750CF" w:rsidP="00B23959">
      <w:pPr>
        <w:pStyle w:val="1"/>
        <w:shd w:val="clear" w:color="auto" w:fill="auto"/>
        <w:ind w:firstLine="708"/>
        <w:jc w:val="both"/>
        <w:rPr>
          <w:sz w:val="28"/>
          <w:szCs w:val="28"/>
        </w:rPr>
      </w:pPr>
      <w:r w:rsidRPr="00D346F9">
        <w:rPr>
          <w:sz w:val="28"/>
          <w:szCs w:val="28"/>
        </w:rPr>
        <w:t>В акте необходимо отразить следующую информацию:</w:t>
      </w:r>
    </w:p>
    <w:p w:rsidR="00070BF1" w:rsidRPr="00D346F9" w:rsidRDefault="00E750CF" w:rsidP="00B23959">
      <w:pPr>
        <w:pStyle w:val="1"/>
        <w:shd w:val="clear" w:color="auto" w:fill="auto"/>
        <w:ind w:firstLine="720"/>
        <w:jc w:val="both"/>
        <w:rPr>
          <w:sz w:val="28"/>
          <w:szCs w:val="28"/>
        </w:rPr>
      </w:pPr>
      <w:r w:rsidRPr="00D346F9">
        <w:rPr>
          <w:sz w:val="28"/>
          <w:szCs w:val="28"/>
        </w:rPr>
        <w:t>основание для проведения контрольного мероприятия;</w:t>
      </w:r>
    </w:p>
    <w:p w:rsidR="00070BF1" w:rsidRPr="00D346F9" w:rsidRDefault="00E750CF" w:rsidP="00B23959">
      <w:pPr>
        <w:pStyle w:val="1"/>
        <w:shd w:val="clear" w:color="auto" w:fill="auto"/>
        <w:ind w:firstLine="720"/>
        <w:jc w:val="both"/>
        <w:rPr>
          <w:sz w:val="28"/>
          <w:szCs w:val="28"/>
        </w:rPr>
      </w:pPr>
      <w:r w:rsidRPr="00D346F9">
        <w:rPr>
          <w:sz w:val="28"/>
          <w:szCs w:val="28"/>
        </w:rPr>
        <w:t>предмет контрольного мероприятия;</w:t>
      </w:r>
    </w:p>
    <w:p w:rsidR="00070BF1" w:rsidRPr="00D346F9" w:rsidRDefault="00E750CF" w:rsidP="00B23959">
      <w:pPr>
        <w:pStyle w:val="1"/>
        <w:shd w:val="clear" w:color="auto" w:fill="auto"/>
        <w:ind w:firstLine="720"/>
        <w:jc w:val="both"/>
        <w:rPr>
          <w:sz w:val="28"/>
          <w:szCs w:val="28"/>
        </w:rPr>
      </w:pPr>
      <w:r w:rsidRPr="00D346F9">
        <w:rPr>
          <w:sz w:val="28"/>
          <w:szCs w:val="28"/>
        </w:rPr>
        <w:t>проверяемый период деятельности объекта контрольного мероприятия;</w:t>
      </w:r>
    </w:p>
    <w:p w:rsidR="00070BF1" w:rsidRPr="00D346F9" w:rsidRDefault="00E750CF" w:rsidP="00B23959">
      <w:pPr>
        <w:pStyle w:val="1"/>
        <w:shd w:val="clear" w:color="auto" w:fill="auto"/>
        <w:ind w:firstLine="720"/>
        <w:jc w:val="both"/>
        <w:rPr>
          <w:sz w:val="28"/>
          <w:szCs w:val="28"/>
        </w:rPr>
      </w:pPr>
      <w:r w:rsidRPr="00D346F9">
        <w:rPr>
          <w:sz w:val="28"/>
          <w:szCs w:val="28"/>
        </w:rPr>
        <w:t>перечень вопросов, которые проверены на данном объекте;</w:t>
      </w:r>
    </w:p>
    <w:p w:rsidR="00070BF1" w:rsidRPr="00D346F9" w:rsidRDefault="00E750CF" w:rsidP="00B23959">
      <w:pPr>
        <w:pStyle w:val="1"/>
        <w:shd w:val="clear" w:color="auto" w:fill="auto"/>
        <w:ind w:firstLine="720"/>
        <w:jc w:val="both"/>
        <w:rPr>
          <w:sz w:val="28"/>
          <w:szCs w:val="28"/>
        </w:rPr>
      </w:pPr>
      <w:r w:rsidRPr="00D346F9">
        <w:rPr>
          <w:sz w:val="28"/>
          <w:szCs w:val="28"/>
        </w:rPr>
        <w:t>срок проведения контрольного мероприятия на объекте;</w:t>
      </w:r>
    </w:p>
    <w:p w:rsidR="00070BF1" w:rsidRPr="00D346F9" w:rsidRDefault="00E750CF" w:rsidP="00B23959">
      <w:pPr>
        <w:pStyle w:val="1"/>
        <w:shd w:val="clear" w:color="auto" w:fill="auto"/>
        <w:ind w:firstLine="720"/>
        <w:jc w:val="both"/>
        <w:rPr>
          <w:sz w:val="28"/>
          <w:szCs w:val="28"/>
        </w:rPr>
      </w:pPr>
      <w:r w:rsidRPr="00D346F9">
        <w:rPr>
          <w:sz w:val="28"/>
          <w:szCs w:val="28"/>
        </w:rPr>
        <w:t>краткая характеристика объекта контрольного мероприятия (в случае необходимости);</w:t>
      </w:r>
    </w:p>
    <w:p w:rsidR="00070BF1" w:rsidRPr="00D346F9" w:rsidRDefault="00E750CF" w:rsidP="00B23959">
      <w:pPr>
        <w:pStyle w:val="1"/>
        <w:shd w:val="clear" w:color="auto" w:fill="auto"/>
        <w:ind w:firstLine="720"/>
        <w:jc w:val="both"/>
        <w:rPr>
          <w:sz w:val="28"/>
          <w:szCs w:val="28"/>
        </w:rPr>
      </w:pPr>
      <w:r w:rsidRPr="00D346F9">
        <w:rPr>
          <w:sz w:val="28"/>
          <w:szCs w:val="28"/>
        </w:rPr>
        <w:t>результаты контрольных действи</w:t>
      </w:r>
      <w:r w:rsidR="00565FE0">
        <w:rPr>
          <w:sz w:val="28"/>
          <w:szCs w:val="28"/>
        </w:rPr>
        <w:t xml:space="preserve">й по каждому вопросу программы </w:t>
      </w:r>
      <w:r w:rsidRPr="00D346F9">
        <w:rPr>
          <w:sz w:val="28"/>
          <w:szCs w:val="28"/>
        </w:rPr>
        <w:t>.</w:t>
      </w:r>
    </w:p>
    <w:p w:rsidR="00070BF1" w:rsidRPr="00D346F9" w:rsidRDefault="00E750CF" w:rsidP="00B23959">
      <w:pPr>
        <w:pStyle w:val="1"/>
        <w:numPr>
          <w:ilvl w:val="2"/>
          <w:numId w:val="10"/>
        </w:numPr>
        <w:shd w:val="clear" w:color="auto" w:fill="auto"/>
        <w:jc w:val="both"/>
        <w:rPr>
          <w:sz w:val="28"/>
          <w:szCs w:val="28"/>
        </w:rPr>
      </w:pPr>
      <w:r w:rsidRPr="00D346F9">
        <w:rPr>
          <w:sz w:val="28"/>
          <w:szCs w:val="28"/>
        </w:rPr>
        <w:t>При составлении акта должны соблюдаться следующие требования:</w:t>
      </w:r>
    </w:p>
    <w:p w:rsidR="00070BF1" w:rsidRPr="00D346F9" w:rsidRDefault="00E750CF" w:rsidP="00B23959">
      <w:pPr>
        <w:pStyle w:val="1"/>
        <w:shd w:val="clear" w:color="auto" w:fill="auto"/>
        <w:ind w:firstLine="720"/>
        <w:jc w:val="both"/>
        <w:rPr>
          <w:sz w:val="28"/>
          <w:szCs w:val="28"/>
        </w:rPr>
      </w:pPr>
      <w:r w:rsidRPr="00D346F9">
        <w:rPr>
          <w:sz w:val="28"/>
          <w:szCs w:val="28"/>
        </w:rPr>
        <w:t>объективность, краткость и ясность при изложении результатов контрольного мероприятия на объекте;</w:t>
      </w:r>
    </w:p>
    <w:p w:rsidR="00070BF1" w:rsidRPr="00D346F9" w:rsidRDefault="00E750CF" w:rsidP="00B23959">
      <w:pPr>
        <w:pStyle w:val="1"/>
        <w:shd w:val="clear" w:color="auto" w:fill="auto"/>
        <w:ind w:firstLine="720"/>
        <w:jc w:val="both"/>
        <w:rPr>
          <w:sz w:val="28"/>
          <w:szCs w:val="28"/>
        </w:rPr>
      </w:pPr>
      <w:r w:rsidRPr="00D346F9">
        <w:rPr>
          <w:sz w:val="28"/>
          <w:szCs w:val="28"/>
        </w:rPr>
        <w:t>четкость формулировок содержания выявленных нарушений и недостатков;</w:t>
      </w:r>
    </w:p>
    <w:p w:rsidR="00070BF1" w:rsidRPr="00D346F9" w:rsidRDefault="00E750CF" w:rsidP="00B23959">
      <w:pPr>
        <w:pStyle w:val="1"/>
        <w:shd w:val="clear" w:color="auto" w:fill="auto"/>
        <w:ind w:firstLine="720"/>
        <w:jc w:val="both"/>
        <w:rPr>
          <w:sz w:val="28"/>
          <w:szCs w:val="28"/>
        </w:rPr>
      </w:pPr>
      <w:r w:rsidRPr="00D346F9">
        <w:rPr>
          <w:sz w:val="28"/>
          <w:szCs w:val="28"/>
        </w:rPr>
        <w:t>логическая и хронологическая последовательность излагаемого материала;</w:t>
      </w:r>
    </w:p>
    <w:p w:rsidR="00070BF1" w:rsidRPr="00D346F9" w:rsidRDefault="00E750CF" w:rsidP="00B23959">
      <w:pPr>
        <w:pStyle w:val="1"/>
        <w:shd w:val="clear" w:color="auto" w:fill="auto"/>
        <w:ind w:firstLine="720"/>
        <w:jc w:val="both"/>
        <w:rPr>
          <w:sz w:val="28"/>
          <w:szCs w:val="28"/>
        </w:rPr>
      </w:pPr>
      <w:r w:rsidRPr="00D346F9">
        <w:rPr>
          <w:sz w:val="28"/>
          <w:szCs w:val="28"/>
        </w:rPr>
        <w:t>изложение фактических данных только на основе соответствующих документов, при наличии исчерпывающих ссылок на них;</w:t>
      </w:r>
    </w:p>
    <w:p w:rsidR="00070BF1" w:rsidRPr="00D346F9" w:rsidRDefault="00E750CF" w:rsidP="00B23959">
      <w:pPr>
        <w:pStyle w:val="1"/>
        <w:shd w:val="clear" w:color="auto" w:fill="auto"/>
        <w:ind w:firstLine="720"/>
        <w:jc w:val="both"/>
        <w:rPr>
          <w:sz w:val="28"/>
          <w:szCs w:val="28"/>
        </w:rPr>
      </w:pPr>
      <w:r w:rsidRPr="00D346F9">
        <w:rPr>
          <w:sz w:val="28"/>
          <w:szCs w:val="28"/>
        </w:rPr>
        <w:t>наименование нарушения в соответствии с Классификатором нарушений, соответствующее выявленному нарушению.</w:t>
      </w:r>
    </w:p>
    <w:p w:rsidR="00070BF1" w:rsidRPr="00D346F9" w:rsidRDefault="00E750CF" w:rsidP="00B23959">
      <w:pPr>
        <w:pStyle w:val="1"/>
        <w:shd w:val="clear" w:color="auto" w:fill="auto"/>
        <w:ind w:firstLine="720"/>
        <w:jc w:val="both"/>
        <w:rPr>
          <w:sz w:val="28"/>
          <w:szCs w:val="28"/>
        </w:rPr>
      </w:pPr>
      <w:r w:rsidRPr="00D346F9">
        <w:rPr>
          <w:sz w:val="28"/>
          <w:szCs w:val="28"/>
        </w:rPr>
        <w:t xml:space="preserve">В случае отсутствия необходимой классификации нарушения в Классификаторе нарушений, в акте указывается наименование нарушения исходя из положений нормативных правовых актов Российской Федерации, Иркутской области, муниципальных правовых актов. В отсутствие нормативного правового акта, </w:t>
      </w:r>
      <w:r w:rsidRPr="00D346F9">
        <w:rPr>
          <w:sz w:val="28"/>
          <w:szCs w:val="28"/>
        </w:rPr>
        <w:lastRenderedPageBreak/>
        <w:t>регулирующего определенные правоотношения, нарушение не оценивается.</w:t>
      </w:r>
    </w:p>
    <w:p w:rsidR="00070BF1" w:rsidRPr="00D346F9" w:rsidRDefault="00E750CF">
      <w:pPr>
        <w:pStyle w:val="1"/>
        <w:shd w:val="clear" w:color="auto" w:fill="auto"/>
        <w:ind w:firstLine="720"/>
        <w:jc w:val="both"/>
        <w:rPr>
          <w:sz w:val="28"/>
          <w:szCs w:val="28"/>
        </w:rPr>
      </w:pPr>
      <w:r w:rsidRPr="00D346F9">
        <w:rPr>
          <w:sz w:val="28"/>
          <w:szCs w:val="28"/>
        </w:rPr>
        <w:t>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w:t>
      </w:r>
    </w:p>
    <w:p w:rsidR="00070BF1" w:rsidRPr="00D346F9" w:rsidRDefault="00E750CF">
      <w:pPr>
        <w:pStyle w:val="1"/>
        <w:shd w:val="clear" w:color="auto" w:fill="auto"/>
        <w:ind w:firstLine="720"/>
        <w:jc w:val="both"/>
        <w:rPr>
          <w:sz w:val="28"/>
          <w:szCs w:val="28"/>
        </w:rPr>
      </w:pPr>
      <w:r w:rsidRPr="00D346F9">
        <w:rPr>
          <w:sz w:val="28"/>
          <w:szCs w:val="28"/>
        </w:rPr>
        <w:t>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w:t>
      </w:r>
    </w:p>
    <w:p w:rsidR="00070BF1" w:rsidRPr="00D346F9" w:rsidRDefault="00E750CF">
      <w:pPr>
        <w:pStyle w:val="1"/>
        <w:shd w:val="clear" w:color="auto" w:fill="auto"/>
        <w:ind w:firstLine="720"/>
        <w:jc w:val="both"/>
        <w:rPr>
          <w:sz w:val="28"/>
          <w:szCs w:val="28"/>
        </w:rPr>
      </w:pPr>
      <w:r w:rsidRPr="00D346F9">
        <w:rPr>
          <w:i/>
          <w:iCs/>
          <w:sz w:val="28"/>
          <w:szCs w:val="28"/>
        </w:rPr>
        <w:t xml:space="preserve">Образец оформления акта на объекте приведен в приложении № </w:t>
      </w:r>
      <w:r w:rsidR="00E53FA2">
        <w:rPr>
          <w:i/>
          <w:iCs/>
          <w:sz w:val="28"/>
          <w:szCs w:val="28"/>
        </w:rPr>
        <w:t>2</w:t>
      </w:r>
      <w:r w:rsidRPr="00D346F9">
        <w:rPr>
          <w:i/>
          <w:iCs/>
          <w:sz w:val="28"/>
          <w:szCs w:val="28"/>
        </w:rPr>
        <w:t>.</w:t>
      </w:r>
    </w:p>
    <w:p w:rsidR="00070BF1" w:rsidRPr="00D346F9" w:rsidRDefault="00E750CF">
      <w:pPr>
        <w:pStyle w:val="1"/>
        <w:shd w:val="clear" w:color="auto" w:fill="auto"/>
        <w:ind w:firstLine="720"/>
        <w:jc w:val="both"/>
        <w:rPr>
          <w:sz w:val="28"/>
          <w:szCs w:val="28"/>
        </w:rPr>
      </w:pPr>
      <w:r w:rsidRPr="00D346F9">
        <w:rPr>
          <w:sz w:val="28"/>
          <w:szCs w:val="28"/>
        </w:rPr>
        <w:t>К акту может прилагаться перечень законов и иных нормативных правовых актов, исполнение которых проверено в ходе контрольного мероприятия, а также таблицы, расчеты и иной справочно-цифровой материал.</w:t>
      </w:r>
    </w:p>
    <w:p w:rsidR="00070BF1" w:rsidRPr="00D346F9" w:rsidRDefault="00B23959" w:rsidP="00B23959">
      <w:pPr>
        <w:pStyle w:val="1"/>
        <w:numPr>
          <w:ilvl w:val="2"/>
          <w:numId w:val="10"/>
        </w:numPr>
        <w:shd w:val="clear" w:color="auto" w:fill="auto"/>
        <w:tabs>
          <w:tab w:val="left" w:pos="0"/>
        </w:tabs>
        <w:ind w:left="0" w:firstLine="709"/>
        <w:jc w:val="both"/>
        <w:rPr>
          <w:sz w:val="28"/>
          <w:szCs w:val="28"/>
        </w:rPr>
      </w:pPr>
      <w:r>
        <w:rPr>
          <w:sz w:val="28"/>
          <w:szCs w:val="28"/>
        </w:rPr>
        <w:t xml:space="preserve"> </w:t>
      </w:r>
      <w:r w:rsidR="00E750CF" w:rsidRPr="00D346F9">
        <w:rPr>
          <w:sz w:val="28"/>
          <w:szCs w:val="28"/>
        </w:rPr>
        <w:t>При отражении выявленных в ходе контрольного мероприятия нарушений и недостатков в акте следует указывать:</w:t>
      </w:r>
    </w:p>
    <w:p w:rsidR="00070BF1" w:rsidRPr="00D346F9" w:rsidRDefault="00E750CF">
      <w:pPr>
        <w:pStyle w:val="1"/>
        <w:shd w:val="clear" w:color="auto" w:fill="auto"/>
        <w:ind w:firstLine="720"/>
        <w:jc w:val="both"/>
        <w:rPr>
          <w:sz w:val="28"/>
          <w:szCs w:val="28"/>
        </w:rPr>
      </w:pPr>
      <w:r w:rsidRPr="00D346F9">
        <w:rPr>
          <w:sz w:val="28"/>
          <w:szCs w:val="28"/>
        </w:rPr>
        <w:t>законы и нормативные правовые акты, требования которых нарушены со ссылкой на Классификатор нарушений;</w:t>
      </w:r>
    </w:p>
    <w:p w:rsidR="00070BF1" w:rsidRPr="00D346F9" w:rsidRDefault="00E750CF">
      <w:pPr>
        <w:pStyle w:val="1"/>
        <w:shd w:val="clear" w:color="auto" w:fill="auto"/>
        <w:ind w:firstLine="720"/>
        <w:jc w:val="both"/>
        <w:rPr>
          <w:sz w:val="28"/>
          <w:szCs w:val="28"/>
        </w:rPr>
      </w:pPr>
      <w:r w:rsidRPr="00D346F9">
        <w:rPr>
          <w:sz w:val="28"/>
          <w:szCs w:val="28"/>
        </w:rPr>
        <w:t xml:space="preserve">виды и суммы выявленных нарушений (в разрезе проверяемых периодов, видов средств, объектов </w:t>
      </w:r>
      <w:r w:rsidR="00997B83">
        <w:rPr>
          <w:sz w:val="28"/>
          <w:szCs w:val="28"/>
        </w:rPr>
        <w:t>муниципальной</w:t>
      </w:r>
      <w:r w:rsidRPr="00D346F9">
        <w:rPr>
          <w:sz w:val="28"/>
          <w:szCs w:val="28"/>
        </w:rPr>
        <w:t xml:space="preserve"> собственности, форм их использования и других оснований);</w:t>
      </w:r>
    </w:p>
    <w:p w:rsidR="00070BF1" w:rsidRPr="00D346F9" w:rsidRDefault="00E750CF">
      <w:pPr>
        <w:pStyle w:val="1"/>
        <w:shd w:val="clear" w:color="auto" w:fill="auto"/>
        <w:ind w:firstLine="720"/>
        <w:jc w:val="both"/>
        <w:rPr>
          <w:sz w:val="28"/>
          <w:szCs w:val="28"/>
        </w:rPr>
      </w:pPr>
      <w:r w:rsidRPr="00D346F9">
        <w:rPr>
          <w:sz w:val="28"/>
          <w:szCs w:val="28"/>
        </w:rPr>
        <w:t>причины допущенных нарушений и недостатков, их последствия;</w:t>
      </w:r>
    </w:p>
    <w:p w:rsidR="00070BF1" w:rsidRPr="00D346F9" w:rsidRDefault="00E750CF">
      <w:pPr>
        <w:pStyle w:val="1"/>
        <w:shd w:val="clear" w:color="auto" w:fill="auto"/>
        <w:ind w:left="720" w:firstLine="0"/>
        <w:jc w:val="both"/>
        <w:rPr>
          <w:sz w:val="28"/>
          <w:szCs w:val="28"/>
        </w:rPr>
      </w:pPr>
      <w:r w:rsidRPr="00D346F9">
        <w:rPr>
          <w:sz w:val="28"/>
          <w:szCs w:val="28"/>
        </w:rPr>
        <w:t>виды и суммы возмещенных в ходе контрольного мероприятия нарушений; конкретных должностных лиц, допустивших нарушения;</w:t>
      </w:r>
    </w:p>
    <w:p w:rsidR="00070BF1" w:rsidRPr="00D346F9" w:rsidRDefault="00E750CF">
      <w:pPr>
        <w:pStyle w:val="1"/>
        <w:shd w:val="clear" w:color="auto" w:fill="auto"/>
        <w:ind w:firstLine="720"/>
        <w:jc w:val="both"/>
        <w:rPr>
          <w:sz w:val="28"/>
          <w:szCs w:val="28"/>
        </w:rPr>
      </w:pPr>
      <w:r w:rsidRPr="00D346F9">
        <w:rPr>
          <w:sz w:val="28"/>
          <w:szCs w:val="28"/>
        </w:rPr>
        <w:t>принятые в период проведения контрольного мероприятия меры по устранению выявленных нарушений и их результаты.</w:t>
      </w:r>
    </w:p>
    <w:p w:rsidR="00070BF1" w:rsidRPr="00D346F9" w:rsidRDefault="00E750CF">
      <w:pPr>
        <w:pStyle w:val="1"/>
        <w:shd w:val="clear" w:color="auto" w:fill="auto"/>
        <w:ind w:firstLine="720"/>
        <w:jc w:val="both"/>
        <w:rPr>
          <w:sz w:val="28"/>
          <w:szCs w:val="28"/>
        </w:rPr>
      </w:pPr>
      <w:r w:rsidRPr="00D346F9">
        <w:rPr>
          <w:sz w:val="28"/>
          <w:szCs w:val="28"/>
        </w:rPr>
        <w:t>Акт подписывают участники контрольного мероприятия, проводившие контрольное мероприятие на данном объекте.</w:t>
      </w:r>
    </w:p>
    <w:p w:rsidR="00070BF1" w:rsidRPr="00D346F9" w:rsidRDefault="00B23959" w:rsidP="00B23959">
      <w:pPr>
        <w:pStyle w:val="1"/>
        <w:numPr>
          <w:ilvl w:val="2"/>
          <w:numId w:val="10"/>
        </w:numPr>
        <w:shd w:val="clear" w:color="auto" w:fill="auto"/>
        <w:ind w:left="0" w:firstLine="709"/>
        <w:jc w:val="both"/>
        <w:rPr>
          <w:sz w:val="28"/>
          <w:szCs w:val="28"/>
        </w:rPr>
      </w:pPr>
      <w:r>
        <w:rPr>
          <w:sz w:val="28"/>
          <w:szCs w:val="28"/>
        </w:rPr>
        <w:t xml:space="preserve"> </w:t>
      </w:r>
      <w:r w:rsidR="00E750CF" w:rsidRPr="00D346F9">
        <w:rPr>
          <w:sz w:val="28"/>
          <w:szCs w:val="28"/>
        </w:rPr>
        <w:t>Фактической датой окончания контрольных действий на объекте является дата регистрации акта. Не допускается представление для ознакомления ответственным должностным лицам проверяемых объектов актов, не подписанных участниками контрольного мероприятия, проводившими контрольное мероприятие на данном объекте.</w:t>
      </w:r>
    </w:p>
    <w:p w:rsidR="00070BF1" w:rsidRPr="00997B83" w:rsidRDefault="00E750CF" w:rsidP="005F44B4">
      <w:pPr>
        <w:pStyle w:val="1"/>
        <w:shd w:val="clear" w:color="auto" w:fill="auto"/>
        <w:tabs>
          <w:tab w:val="left" w:pos="1539"/>
          <w:tab w:val="left" w:pos="1614"/>
        </w:tabs>
        <w:ind w:left="750" w:firstLine="0"/>
        <w:jc w:val="both"/>
        <w:rPr>
          <w:sz w:val="28"/>
          <w:szCs w:val="28"/>
        </w:rPr>
      </w:pPr>
      <w:r w:rsidRPr="00997B83">
        <w:rPr>
          <w:sz w:val="28"/>
          <w:szCs w:val="28"/>
        </w:rPr>
        <w:t xml:space="preserve">Без подписи акта регистрационные реквизиты акту не присваиваются. </w:t>
      </w:r>
    </w:p>
    <w:p w:rsidR="00070BF1" w:rsidRPr="00D346F9" w:rsidRDefault="00E750CF" w:rsidP="00B23959">
      <w:pPr>
        <w:pStyle w:val="1"/>
        <w:numPr>
          <w:ilvl w:val="2"/>
          <w:numId w:val="10"/>
        </w:numPr>
        <w:shd w:val="clear" w:color="auto" w:fill="auto"/>
        <w:ind w:left="0" w:firstLine="720"/>
        <w:jc w:val="both"/>
        <w:rPr>
          <w:sz w:val="28"/>
          <w:szCs w:val="28"/>
        </w:rPr>
      </w:pPr>
      <w:r w:rsidRPr="00997B83">
        <w:rPr>
          <w:sz w:val="28"/>
          <w:szCs w:val="28"/>
        </w:rPr>
        <w:t>По результатам встречной проверки оформляется акт в соответствии с тр</w:t>
      </w:r>
      <w:r w:rsidR="00997B83">
        <w:rPr>
          <w:sz w:val="28"/>
          <w:szCs w:val="28"/>
        </w:rPr>
        <w:t>ебованиями настоящего Стандарта</w:t>
      </w:r>
      <w:r w:rsidRPr="00997B83">
        <w:rPr>
          <w:sz w:val="28"/>
          <w:szCs w:val="28"/>
        </w:rPr>
        <w:t>.</w:t>
      </w:r>
    </w:p>
    <w:p w:rsidR="00070BF1" w:rsidRPr="00D346F9" w:rsidRDefault="00E750CF">
      <w:pPr>
        <w:pStyle w:val="1"/>
        <w:shd w:val="clear" w:color="auto" w:fill="auto"/>
        <w:ind w:firstLine="720"/>
        <w:jc w:val="both"/>
        <w:rPr>
          <w:sz w:val="28"/>
          <w:szCs w:val="28"/>
        </w:rPr>
      </w:pPr>
      <w:r w:rsidRPr="00D346F9">
        <w:rPr>
          <w:sz w:val="28"/>
          <w:szCs w:val="28"/>
        </w:rPr>
        <w:t>Акт встречной проверки направляется руководителю объекта встречной проверки в порядке, предусмотренном пунктом 6.</w:t>
      </w:r>
      <w:r w:rsidR="00000C37">
        <w:rPr>
          <w:sz w:val="28"/>
          <w:szCs w:val="28"/>
        </w:rPr>
        <w:t>12</w:t>
      </w:r>
      <w:r w:rsidRPr="00D346F9">
        <w:rPr>
          <w:sz w:val="28"/>
          <w:szCs w:val="28"/>
        </w:rPr>
        <w:t>.</w:t>
      </w:r>
      <w:r w:rsidR="005F44B4">
        <w:rPr>
          <w:sz w:val="28"/>
          <w:szCs w:val="28"/>
        </w:rPr>
        <w:t>7</w:t>
      </w:r>
      <w:r w:rsidRPr="00D346F9">
        <w:rPr>
          <w:sz w:val="28"/>
          <w:szCs w:val="28"/>
        </w:rPr>
        <w:t xml:space="preserve"> настоящего Стандарта.</w:t>
      </w:r>
    </w:p>
    <w:p w:rsidR="00070BF1" w:rsidRPr="00D346F9" w:rsidRDefault="00E750CF">
      <w:pPr>
        <w:pStyle w:val="1"/>
        <w:shd w:val="clear" w:color="auto" w:fill="auto"/>
        <w:ind w:firstLine="720"/>
        <w:jc w:val="both"/>
        <w:rPr>
          <w:sz w:val="28"/>
          <w:szCs w:val="28"/>
        </w:rPr>
      </w:pPr>
      <w:r w:rsidRPr="00D346F9">
        <w:rPr>
          <w:sz w:val="28"/>
          <w:szCs w:val="28"/>
        </w:rPr>
        <w:t>Отдельный отчет по результатам встречной проверки не оформляется.</w:t>
      </w:r>
    </w:p>
    <w:p w:rsidR="00070BF1" w:rsidRPr="00D346F9" w:rsidRDefault="005F44B4" w:rsidP="005F44B4">
      <w:pPr>
        <w:pStyle w:val="1"/>
        <w:shd w:val="clear" w:color="auto" w:fill="auto"/>
        <w:tabs>
          <w:tab w:val="left" w:pos="1700"/>
        </w:tabs>
        <w:ind w:left="1080" w:firstLine="0"/>
        <w:jc w:val="both"/>
        <w:rPr>
          <w:sz w:val="28"/>
          <w:szCs w:val="28"/>
        </w:rPr>
      </w:pPr>
      <w:r>
        <w:rPr>
          <w:sz w:val="28"/>
          <w:szCs w:val="28"/>
        </w:rPr>
        <w:t xml:space="preserve">6.12.7 </w:t>
      </w:r>
      <w:r w:rsidR="00E750CF" w:rsidRPr="00D346F9">
        <w:rPr>
          <w:sz w:val="28"/>
          <w:szCs w:val="28"/>
        </w:rPr>
        <w:t>Акт проверки направляется одним из следующих способов:</w:t>
      </w:r>
    </w:p>
    <w:p w:rsidR="00070BF1" w:rsidRPr="00D346F9" w:rsidRDefault="00E750CF">
      <w:pPr>
        <w:pStyle w:val="1"/>
        <w:shd w:val="clear" w:color="auto" w:fill="auto"/>
        <w:ind w:firstLine="720"/>
        <w:jc w:val="both"/>
        <w:rPr>
          <w:sz w:val="28"/>
          <w:szCs w:val="28"/>
        </w:rPr>
      </w:pPr>
      <w:r w:rsidRPr="00D346F9">
        <w:rPr>
          <w:sz w:val="28"/>
          <w:szCs w:val="28"/>
        </w:rPr>
        <w:t xml:space="preserve">- с сопроводительным письмом руководителю объекта проверки или </w:t>
      </w:r>
      <w:r w:rsidRPr="00D346F9">
        <w:rPr>
          <w:sz w:val="28"/>
          <w:szCs w:val="28"/>
        </w:rPr>
        <w:lastRenderedPageBreak/>
        <w:t>должностному лицу объекта проверки, уполномоченному на прием корреспонденции;</w:t>
      </w:r>
    </w:p>
    <w:p w:rsidR="00070BF1" w:rsidRPr="00D346F9" w:rsidRDefault="00E750CF">
      <w:pPr>
        <w:pStyle w:val="1"/>
        <w:shd w:val="clear" w:color="auto" w:fill="auto"/>
        <w:ind w:firstLine="720"/>
        <w:jc w:val="both"/>
        <w:rPr>
          <w:sz w:val="28"/>
          <w:szCs w:val="28"/>
        </w:rPr>
      </w:pPr>
      <w:r w:rsidRPr="00D346F9">
        <w:rPr>
          <w:sz w:val="28"/>
          <w:szCs w:val="28"/>
        </w:rPr>
        <w:t>- путем направления его по почте заказным письмом с уведомлением руководителю объекта проверки;</w:t>
      </w:r>
    </w:p>
    <w:p w:rsidR="00070BF1" w:rsidRPr="00D346F9" w:rsidRDefault="00E750CF">
      <w:pPr>
        <w:pStyle w:val="1"/>
        <w:shd w:val="clear" w:color="auto" w:fill="auto"/>
        <w:ind w:firstLine="720"/>
        <w:jc w:val="both"/>
        <w:rPr>
          <w:sz w:val="28"/>
          <w:szCs w:val="28"/>
        </w:rPr>
      </w:pPr>
      <w:r w:rsidRPr="00D346F9">
        <w:rPr>
          <w:sz w:val="28"/>
          <w:szCs w:val="28"/>
        </w:rPr>
        <w:t>- передается руководителю объекта проверки.</w:t>
      </w:r>
    </w:p>
    <w:p w:rsidR="00070BF1" w:rsidRPr="00D346F9" w:rsidRDefault="00E750CF">
      <w:pPr>
        <w:pStyle w:val="1"/>
        <w:shd w:val="clear" w:color="auto" w:fill="auto"/>
        <w:ind w:firstLine="720"/>
        <w:jc w:val="both"/>
        <w:rPr>
          <w:sz w:val="28"/>
          <w:szCs w:val="28"/>
        </w:rPr>
      </w:pPr>
      <w:r w:rsidRPr="00D346F9">
        <w:rPr>
          <w:sz w:val="28"/>
          <w:szCs w:val="28"/>
        </w:rPr>
        <w:t>При передаче акта с сопроводительным письмом руководителем или должностным лицом объекта проверки, уполномоченным на прием корреспонденции, на втором экземпляре письма делается отметка, свидетельствующая о получения акта.</w:t>
      </w:r>
    </w:p>
    <w:p w:rsidR="00070BF1" w:rsidRPr="00D346F9" w:rsidRDefault="00E750CF">
      <w:pPr>
        <w:pStyle w:val="1"/>
        <w:shd w:val="clear" w:color="auto" w:fill="auto"/>
        <w:ind w:firstLine="720"/>
        <w:jc w:val="both"/>
        <w:rPr>
          <w:sz w:val="28"/>
          <w:szCs w:val="28"/>
        </w:rPr>
      </w:pPr>
      <w:r w:rsidRPr="00D346F9">
        <w:rPr>
          <w:sz w:val="28"/>
          <w:szCs w:val="28"/>
        </w:rPr>
        <w:t>В случае несогласия руководителя или должностного лица сделать отметку о получении сопроводительного письма сотрудники КСП, осуществляющие передачу сопроводительного письма, делают на нем специальную запись об отказе руководителя или должностного лица получить акт. При этом обязательно указываются дата, время, обстоятельства и по возможности свидетели обращения к руководителю (или к иному должностному лицу) с предложением получить сопроводительное письмо с актом, а также дата, время и обстоятельства получения отказа либо период времени, в течение которого не был получен ответ руководителя или должностного лица.</w:t>
      </w:r>
    </w:p>
    <w:p w:rsidR="00070BF1" w:rsidRPr="00D346F9" w:rsidRDefault="00E750CF">
      <w:pPr>
        <w:pStyle w:val="1"/>
        <w:shd w:val="clear" w:color="auto" w:fill="auto"/>
        <w:ind w:firstLine="720"/>
        <w:jc w:val="both"/>
        <w:rPr>
          <w:sz w:val="28"/>
          <w:szCs w:val="28"/>
        </w:rPr>
      </w:pPr>
      <w:r w:rsidRPr="00D346F9">
        <w:rPr>
          <w:sz w:val="28"/>
          <w:szCs w:val="28"/>
        </w:rPr>
        <w:t>При передаче акта лично руководителю объекта проверки (или иному должностному лицу) на втором экземпляре акта проверки делается отметка, свидетельствующая о получении акта.</w:t>
      </w:r>
    </w:p>
    <w:p w:rsidR="00070BF1" w:rsidRPr="00D346F9" w:rsidRDefault="00E750CF">
      <w:pPr>
        <w:pStyle w:val="1"/>
        <w:shd w:val="clear" w:color="auto" w:fill="auto"/>
        <w:ind w:firstLine="720"/>
        <w:jc w:val="both"/>
        <w:rPr>
          <w:sz w:val="28"/>
          <w:szCs w:val="28"/>
        </w:rPr>
      </w:pPr>
      <w:r w:rsidRPr="00D346F9">
        <w:rPr>
          <w:sz w:val="28"/>
          <w:szCs w:val="28"/>
        </w:rPr>
        <w:t>В случае несогласия руководителя или должностного лица сделать отметку о получении акта проверки сотрудники КСП, осуществляющие передачу акта, делают на нем специальную запись об отказе руководителя или должностного лица получить акт. При этом обязательно указываются дата, время, обстоятельства и по возможности свидетели обращения к руководителю (или к иному должностному лицу) с предложением получить акт, а также дата, время и обстоятельства получения отказа либо период времени, в течение которого не был получен ответ руководителя или должностного лица.</w:t>
      </w:r>
    </w:p>
    <w:p w:rsidR="00070BF1" w:rsidRPr="00D346F9" w:rsidRDefault="005F44B4" w:rsidP="005F44B4">
      <w:pPr>
        <w:pStyle w:val="1"/>
        <w:shd w:val="clear" w:color="auto" w:fill="auto"/>
        <w:ind w:firstLine="708"/>
        <w:jc w:val="both"/>
        <w:rPr>
          <w:sz w:val="28"/>
          <w:szCs w:val="28"/>
        </w:rPr>
      </w:pPr>
      <w:r>
        <w:rPr>
          <w:sz w:val="28"/>
          <w:szCs w:val="28"/>
        </w:rPr>
        <w:t>6.12.8</w:t>
      </w:r>
      <w:r w:rsidR="00DB57A7">
        <w:rPr>
          <w:sz w:val="28"/>
          <w:szCs w:val="28"/>
        </w:rPr>
        <w:t xml:space="preserve"> </w:t>
      </w:r>
      <w:r w:rsidR="00E750CF" w:rsidRPr="00D346F9">
        <w:rPr>
          <w:sz w:val="28"/>
          <w:szCs w:val="28"/>
        </w:rPr>
        <w:t>Руководитель объекта проверки вправе в срок до семи рабочих дней со дня получения акта проверки представить пояснения и замечания.</w:t>
      </w:r>
    </w:p>
    <w:p w:rsidR="00DB57A7" w:rsidRDefault="00E750CF">
      <w:pPr>
        <w:pStyle w:val="1"/>
        <w:shd w:val="clear" w:color="auto" w:fill="auto"/>
        <w:ind w:firstLine="720"/>
        <w:jc w:val="both"/>
        <w:rPr>
          <w:sz w:val="28"/>
          <w:szCs w:val="28"/>
        </w:rPr>
      </w:pPr>
      <w:r w:rsidRPr="00D346F9">
        <w:rPr>
          <w:sz w:val="28"/>
          <w:szCs w:val="28"/>
        </w:rPr>
        <w:t xml:space="preserve">Пояснения и замечания руководителя проверяемого органа, организации, представленные в срок до семи рабочих дней со дня получения акта, прилагаются к акту и в дальнейшем являются его неотъемлемой частью. </w:t>
      </w:r>
    </w:p>
    <w:p w:rsidR="00070BF1" w:rsidRPr="00D346F9" w:rsidRDefault="00E750CF">
      <w:pPr>
        <w:pStyle w:val="1"/>
        <w:shd w:val="clear" w:color="auto" w:fill="auto"/>
        <w:ind w:firstLine="720"/>
        <w:jc w:val="both"/>
        <w:rPr>
          <w:sz w:val="28"/>
          <w:szCs w:val="28"/>
        </w:rPr>
      </w:pPr>
      <w:r w:rsidRPr="00D346F9">
        <w:rPr>
          <w:sz w:val="28"/>
          <w:szCs w:val="28"/>
        </w:rPr>
        <w:t>Пояснения и замечания руководителей проверяемого органа, организации, поступившие в Палату в установленный срок, рассматриваются должностными лицами КСП.</w:t>
      </w:r>
    </w:p>
    <w:p w:rsidR="00070BF1" w:rsidRPr="00D346F9" w:rsidRDefault="00E750CF">
      <w:pPr>
        <w:pStyle w:val="1"/>
        <w:shd w:val="clear" w:color="auto" w:fill="auto"/>
        <w:ind w:firstLine="720"/>
        <w:jc w:val="both"/>
        <w:rPr>
          <w:sz w:val="28"/>
          <w:szCs w:val="28"/>
        </w:rPr>
      </w:pPr>
      <w:r w:rsidRPr="00D346F9">
        <w:rPr>
          <w:sz w:val="28"/>
          <w:szCs w:val="28"/>
        </w:rPr>
        <w:t>В течение пяти рабочих дней с даты поступления замечаний в Палату, руководитель контрольного мероприятия готовит заключение на представленные замечания, которое может направляться в адрес соответствующего объекта контрольного мероприятия.</w:t>
      </w:r>
    </w:p>
    <w:p w:rsidR="00070BF1" w:rsidRPr="00D346F9" w:rsidRDefault="00DB57A7">
      <w:pPr>
        <w:pStyle w:val="1"/>
        <w:shd w:val="clear" w:color="auto" w:fill="auto"/>
        <w:ind w:firstLine="720"/>
        <w:jc w:val="both"/>
        <w:rPr>
          <w:sz w:val="28"/>
          <w:szCs w:val="28"/>
        </w:rPr>
      </w:pPr>
      <w:r>
        <w:rPr>
          <w:sz w:val="28"/>
          <w:szCs w:val="28"/>
        </w:rPr>
        <w:lastRenderedPageBreak/>
        <w:t>З</w:t>
      </w:r>
      <w:r w:rsidR="00E750CF" w:rsidRPr="00D346F9">
        <w:rPr>
          <w:sz w:val="28"/>
          <w:szCs w:val="28"/>
        </w:rPr>
        <w:t>аключение руководителя контрольного мероприятия на представленные замечания прилагаются к акту и включаются в материалы контрольного мероприятия.</w:t>
      </w:r>
    </w:p>
    <w:p w:rsidR="00070BF1" w:rsidRPr="00D346F9" w:rsidRDefault="00E750CF">
      <w:pPr>
        <w:pStyle w:val="1"/>
        <w:shd w:val="clear" w:color="auto" w:fill="auto"/>
        <w:ind w:firstLine="720"/>
        <w:jc w:val="both"/>
        <w:rPr>
          <w:sz w:val="28"/>
          <w:szCs w:val="28"/>
        </w:rPr>
      </w:pPr>
      <w:r w:rsidRPr="00D346F9">
        <w:rPr>
          <w:i/>
          <w:iCs/>
          <w:sz w:val="28"/>
          <w:szCs w:val="28"/>
        </w:rPr>
        <w:t xml:space="preserve">Образец оформления заключения на замечания к акту по результатам контрольного мероприятия на объекте приведен в приложении № </w:t>
      </w:r>
      <w:r w:rsidR="00DE4BC2">
        <w:rPr>
          <w:i/>
          <w:iCs/>
          <w:sz w:val="28"/>
          <w:szCs w:val="28"/>
        </w:rPr>
        <w:t>3</w:t>
      </w:r>
      <w:r w:rsidRPr="00D346F9">
        <w:rPr>
          <w:i/>
          <w:iCs/>
          <w:sz w:val="28"/>
          <w:szCs w:val="28"/>
        </w:rPr>
        <w:t>.</w:t>
      </w:r>
    </w:p>
    <w:p w:rsidR="00070BF1" w:rsidRPr="00D346F9" w:rsidRDefault="006C6EF3" w:rsidP="006C6EF3">
      <w:pPr>
        <w:pStyle w:val="1"/>
        <w:numPr>
          <w:ilvl w:val="2"/>
          <w:numId w:val="12"/>
        </w:numPr>
        <w:shd w:val="clear" w:color="auto" w:fill="auto"/>
        <w:tabs>
          <w:tab w:val="left" w:pos="0"/>
        </w:tabs>
        <w:ind w:left="0" w:firstLine="400"/>
        <w:jc w:val="both"/>
        <w:rPr>
          <w:sz w:val="28"/>
          <w:szCs w:val="28"/>
        </w:rPr>
      </w:pPr>
      <w:r>
        <w:rPr>
          <w:sz w:val="28"/>
          <w:szCs w:val="28"/>
        </w:rPr>
        <w:t xml:space="preserve"> </w:t>
      </w:r>
      <w:r w:rsidR="00E750CF" w:rsidRPr="00D346F9">
        <w:rPr>
          <w:sz w:val="28"/>
          <w:szCs w:val="28"/>
        </w:rPr>
        <w:t>Не допускается внесение в подписанные акты каких-либо изменений на основании замечаний (пояснений) ответственных должностных лиц проверяемого органа, организации и вновь представляемых ими материалов.</w:t>
      </w:r>
    </w:p>
    <w:p w:rsidR="00070BF1" w:rsidRPr="00D346F9" w:rsidRDefault="00E750CF" w:rsidP="006C6EF3">
      <w:pPr>
        <w:pStyle w:val="1"/>
        <w:numPr>
          <w:ilvl w:val="2"/>
          <w:numId w:val="12"/>
        </w:numPr>
        <w:shd w:val="clear" w:color="auto" w:fill="auto"/>
        <w:tabs>
          <w:tab w:val="left" w:pos="1724"/>
        </w:tabs>
        <w:jc w:val="both"/>
        <w:rPr>
          <w:sz w:val="28"/>
          <w:szCs w:val="28"/>
        </w:rPr>
      </w:pPr>
      <w:r w:rsidRPr="00D346F9">
        <w:rPr>
          <w:sz w:val="28"/>
          <w:szCs w:val="28"/>
        </w:rPr>
        <w:t>В ходе контрольного мероприятия могут быть составлены:</w:t>
      </w:r>
    </w:p>
    <w:p w:rsidR="00070BF1" w:rsidRPr="00D346F9" w:rsidRDefault="00E750CF">
      <w:pPr>
        <w:pStyle w:val="1"/>
        <w:shd w:val="clear" w:color="auto" w:fill="auto"/>
        <w:ind w:firstLine="720"/>
        <w:jc w:val="both"/>
        <w:rPr>
          <w:sz w:val="28"/>
          <w:szCs w:val="28"/>
        </w:rPr>
      </w:pPr>
      <w:r w:rsidRPr="00D346F9">
        <w:rPr>
          <w:sz w:val="28"/>
          <w:szCs w:val="28"/>
        </w:rPr>
        <w:t>- акты по фактам создания препятствий ответственным должностным лицам КСП в проведении контрольного мероприятия;</w:t>
      </w:r>
    </w:p>
    <w:p w:rsidR="00070BF1" w:rsidRPr="00D346F9" w:rsidRDefault="00E750CF">
      <w:pPr>
        <w:pStyle w:val="1"/>
        <w:shd w:val="clear" w:color="auto" w:fill="auto"/>
        <w:ind w:firstLine="720"/>
        <w:jc w:val="both"/>
        <w:rPr>
          <w:sz w:val="28"/>
          <w:szCs w:val="28"/>
        </w:rPr>
      </w:pPr>
      <w:r w:rsidRPr="00D346F9">
        <w:rPr>
          <w:sz w:val="28"/>
          <w:szCs w:val="28"/>
        </w:rPr>
        <w:t>- акты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p>
    <w:p w:rsidR="00070BF1" w:rsidRPr="00D346F9" w:rsidRDefault="00E750CF">
      <w:pPr>
        <w:pStyle w:val="1"/>
        <w:shd w:val="clear" w:color="auto" w:fill="auto"/>
        <w:ind w:firstLine="720"/>
        <w:jc w:val="both"/>
        <w:rPr>
          <w:sz w:val="28"/>
          <w:szCs w:val="28"/>
        </w:rPr>
      </w:pPr>
      <w:r w:rsidRPr="00D346F9">
        <w:rPr>
          <w:sz w:val="28"/>
          <w:szCs w:val="28"/>
        </w:rPr>
        <w:t>- акты при опечатывании касс, кассовых и служебных помещений, складов и архивов, изъятии документов и материалов;</w:t>
      </w:r>
    </w:p>
    <w:p w:rsidR="00070BF1" w:rsidRPr="00D346F9" w:rsidRDefault="00E750CF">
      <w:pPr>
        <w:pStyle w:val="1"/>
        <w:shd w:val="clear" w:color="auto" w:fill="auto"/>
        <w:ind w:firstLine="720"/>
        <w:jc w:val="both"/>
        <w:rPr>
          <w:sz w:val="28"/>
          <w:szCs w:val="28"/>
        </w:rPr>
      </w:pPr>
      <w:r w:rsidRPr="00D346F9">
        <w:rPr>
          <w:sz w:val="28"/>
          <w:szCs w:val="28"/>
        </w:rPr>
        <w:t>- акты изъятия документов объекта контрольного мероприятия;</w:t>
      </w:r>
    </w:p>
    <w:p w:rsidR="00070BF1" w:rsidRPr="00D346F9" w:rsidRDefault="00E750CF">
      <w:pPr>
        <w:pStyle w:val="1"/>
        <w:shd w:val="clear" w:color="auto" w:fill="auto"/>
        <w:ind w:firstLine="720"/>
        <w:jc w:val="both"/>
        <w:rPr>
          <w:sz w:val="28"/>
          <w:szCs w:val="28"/>
        </w:rPr>
      </w:pPr>
      <w:r w:rsidRPr="00D346F9">
        <w:rPr>
          <w:sz w:val="28"/>
          <w:szCs w:val="28"/>
        </w:rPr>
        <w:t>- акты о проведении осмотра, наличия либо отсутствия имущества, выполненных работ в пределах полномочий КСП;</w:t>
      </w:r>
    </w:p>
    <w:p w:rsidR="00070BF1" w:rsidRPr="00D346F9" w:rsidRDefault="00E750CF">
      <w:pPr>
        <w:pStyle w:val="1"/>
        <w:shd w:val="clear" w:color="auto" w:fill="auto"/>
        <w:ind w:firstLine="720"/>
        <w:jc w:val="both"/>
        <w:rPr>
          <w:sz w:val="28"/>
          <w:szCs w:val="28"/>
        </w:rPr>
      </w:pPr>
      <w:r w:rsidRPr="00D346F9">
        <w:rPr>
          <w:sz w:val="28"/>
          <w:szCs w:val="28"/>
        </w:rPr>
        <w:t>- акты по результатам проверок;</w:t>
      </w:r>
    </w:p>
    <w:p w:rsidR="00070BF1" w:rsidRPr="00D346F9" w:rsidRDefault="00E750CF">
      <w:pPr>
        <w:pStyle w:val="1"/>
        <w:shd w:val="clear" w:color="auto" w:fill="auto"/>
        <w:ind w:firstLine="720"/>
        <w:jc w:val="both"/>
        <w:rPr>
          <w:sz w:val="28"/>
          <w:szCs w:val="28"/>
        </w:rPr>
      </w:pPr>
      <w:r w:rsidRPr="00D346F9">
        <w:rPr>
          <w:sz w:val="28"/>
          <w:szCs w:val="28"/>
        </w:rPr>
        <w:t>- акты по результатам ревизий;</w:t>
      </w:r>
    </w:p>
    <w:p w:rsidR="00070BF1" w:rsidRPr="00D346F9" w:rsidRDefault="00E750CF">
      <w:pPr>
        <w:pStyle w:val="1"/>
        <w:shd w:val="clear" w:color="auto" w:fill="auto"/>
        <w:ind w:firstLine="720"/>
        <w:jc w:val="both"/>
        <w:rPr>
          <w:sz w:val="28"/>
          <w:szCs w:val="28"/>
        </w:rPr>
      </w:pPr>
      <w:r w:rsidRPr="00D346F9">
        <w:rPr>
          <w:sz w:val="28"/>
          <w:szCs w:val="28"/>
        </w:rPr>
        <w:t>- акты по результатам встречных проверок.</w:t>
      </w:r>
    </w:p>
    <w:p w:rsidR="00070BF1" w:rsidRPr="00D346F9" w:rsidRDefault="00E750CF" w:rsidP="006C6EF3">
      <w:pPr>
        <w:pStyle w:val="1"/>
        <w:numPr>
          <w:ilvl w:val="2"/>
          <w:numId w:val="12"/>
        </w:numPr>
        <w:shd w:val="clear" w:color="auto" w:fill="auto"/>
        <w:tabs>
          <w:tab w:val="left" w:pos="1714"/>
        </w:tabs>
        <w:ind w:left="0" w:firstLine="720"/>
        <w:jc w:val="both"/>
        <w:rPr>
          <w:sz w:val="28"/>
          <w:szCs w:val="28"/>
        </w:rPr>
      </w:pPr>
      <w:r w:rsidRPr="00D346F9">
        <w:rPr>
          <w:sz w:val="28"/>
          <w:szCs w:val="28"/>
        </w:rPr>
        <w:t>Акт по фактам создания препятствий инспекторам КСП для проведения проверки (ревизии) составляется в случаях:</w:t>
      </w:r>
    </w:p>
    <w:p w:rsidR="00070BF1" w:rsidRPr="00D346F9" w:rsidRDefault="00E750CF">
      <w:pPr>
        <w:pStyle w:val="1"/>
        <w:shd w:val="clear" w:color="auto" w:fill="auto"/>
        <w:ind w:firstLine="720"/>
        <w:jc w:val="both"/>
        <w:rPr>
          <w:sz w:val="28"/>
          <w:szCs w:val="28"/>
        </w:rPr>
      </w:pPr>
      <w:r w:rsidRPr="00D346F9">
        <w:rPr>
          <w:sz w:val="28"/>
          <w:szCs w:val="28"/>
        </w:rPr>
        <w:t>отказа должностных лиц объекта в допуске участников контрольного мероприятия на указанный объект;</w:t>
      </w:r>
    </w:p>
    <w:p w:rsidR="00070BF1" w:rsidRPr="00D346F9" w:rsidRDefault="00E750CF">
      <w:pPr>
        <w:pStyle w:val="1"/>
        <w:shd w:val="clear" w:color="auto" w:fill="auto"/>
        <w:ind w:firstLine="720"/>
        <w:jc w:val="both"/>
        <w:rPr>
          <w:sz w:val="28"/>
          <w:szCs w:val="28"/>
        </w:rPr>
      </w:pPr>
      <w:r w:rsidRPr="00D346F9">
        <w:rPr>
          <w:sz w:val="28"/>
          <w:szCs w:val="28"/>
        </w:rPr>
        <w:t>по фактам непредставления или несвоевременного представления должностными лицами проверяемых органов, организаций документов и материалов, запрошенных при проведении контрольных мероприятий.</w:t>
      </w:r>
    </w:p>
    <w:p w:rsidR="00070BF1" w:rsidRPr="00D346F9" w:rsidRDefault="00E750CF">
      <w:pPr>
        <w:pStyle w:val="1"/>
        <w:shd w:val="clear" w:color="auto" w:fill="auto"/>
        <w:ind w:firstLine="720"/>
        <w:jc w:val="both"/>
        <w:rPr>
          <w:sz w:val="28"/>
          <w:szCs w:val="28"/>
        </w:rPr>
      </w:pPr>
      <w:r w:rsidRPr="00D346F9">
        <w:rPr>
          <w:sz w:val="28"/>
          <w:szCs w:val="28"/>
        </w:rPr>
        <w:t>Если в ходе проведения контрольного мероприятия возникает ситуация, когда рабочей группе, предъявившей уведомление о проведении контрольного мероприятия, должностным лицом объекта проверки отказано в допуске на проверяемый объект, в предоставлении необходимой для проверки информации, а также в случае задержки с её предоставлением, руководитель контрольного мероприятия доводит до сведения руководителя проверяемого объекта содержание статей 13, 14 и 15 Федерального закона № 6-ФЗ, и составляет акт об отказе в допуске на объект или акт об отказе в предоставлении информации с указанием даты, времени, места, данных должностного лица, допустившего противоправные действия, и иной необходимой информации (</w:t>
      </w:r>
      <w:r w:rsidRPr="00D346F9">
        <w:rPr>
          <w:i/>
          <w:iCs/>
          <w:sz w:val="28"/>
          <w:szCs w:val="28"/>
        </w:rPr>
        <w:t>образец оформления приведен в Приложении №</w:t>
      </w:r>
      <w:r w:rsidR="005F44B4">
        <w:rPr>
          <w:i/>
          <w:iCs/>
          <w:sz w:val="28"/>
          <w:szCs w:val="28"/>
        </w:rPr>
        <w:t xml:space="preserve"> 4</w:t>
      </w:r>
      <w:r w:rsidRPr="00D346F9">
        <w:rPr>
          <w:sz w:val="28"/>
          <w:szCs w:val="28"/>
        </w:rPr>
        <w:t>).</w:t>
      </w:r>
    </w:p>
    <w:p w:rsidR="00070BF1" w:rsidRPr="00D346F9" w:rsidRDefault="00E750CF">
      <w:pPr>
        <w:pStyle w:val="1"/>
        <w:shd w:val="clear" w:color="auto" w:fill="auto"/>
        <w:ind w:firstLine="720"/>
        <w:jc w:val="both"/>
        <w:rPr>
          <w:sz w:val="28"/>
          <w:szCs w:val="28"/>
        </w:rPr>
      </w:pPr>
      <w:r w:rsidRPr="00D346F9">
        <w:rPr>
          <w:sz w:val="28"/>
          <w:szCs w:val="28"/>
        </w:rPr>
        <w:t xml:space="preserve">Указанный акт оформляется в двух экземплярах и подписывается </w:t>
      </w:r>
      <w:r w:rsidRPr="00D346F9">
        <w:rPr>
          <w:sz w:val="28"/>
          <w:szCs w:val="28"/>
        </w:rPr>
        <w:lastRenderedPageBreak/>
        <w:t>руководителем контрольного мероприятия. Один экземпляр акта передается руководителю проверяемого объекта или вышестоящему должностному лицу.</w:t>
      </w:r>
    </w:p>
    <w:p w:rsidR="00070BF1" w:rsidRPr="00D346F9" w:rsidRDefault="00E750CF">
      <w:pPr>
        <w:pStyle w:val="1"/>
        <w:shd w:val="clear" w:color="auto" w:fill="auto"/>
        <w:ind w:firstLine="720"/>
        <w:jc w:val="both"/>
        <w:rPr>
          <w:sz w:val="28"/>
          <w:szCs w:val="28"/>
        </w:rPr>
      </w:pPr>
      <w:r w:rsidRPr="00D346F9">
        <w:rPr>
          <w:sz w:val="28"/>
          <w:szCs w:val="28"/>
        </w:rPr>
        <w:t xml:space="preserve">По факту воспрепятствования проведению КСП контрольного мероприятия руководитель контрольного мероприятия составляет в отношении руководителя объекта проверки предписание в порядке, установленном </w:t>
      </w:r>
      <w:r w:rsidRPr="00A47C6A">
        <w:rPr>
          <w:sz w:val="28"/>
          <w:szCs w:val="28"/>
        </w:rPr>
        <w:t>пунктом 8.2</w:t>
      </w:r>
      <w:r w:rsidRPr="00D33FF3">
        <w:rPr>
          <w:sz w:val="28"/>
          <w:szCs w:val="28"/>
        </w:rPr>
        <w:t xml:space="preserve"> Стандарта.</w:t>
      </w:r>
    </w:p>
    <w:p w:rsidR="00070BF1" w:rsidRPr="00D346F9" w:rsidRDefault="00E750CF" w:rsidP="006C6EF3">
      <w:pPr>
        <w:pStyle w:val="1"/>
        <w:numPr>
          <w:ilvl w:val="2"/>
          <w:numId w:val="12"/>
        </w:numPr>
        <w:shd w:val="clear" w:color="auto" w:fill="auto"/>
        <w:tabs>
          <w:tab w:val="left" w:pos="1690"/>
        </w:tabs>
        <w:ind w:left="0" w:firstLine="709"/>
        <w:jc w:val="both"/>
        <w:rPr>
          <w:sz w:val="28"/>
          <w:szCs w:val="28"/>
        </w:rPr>
      </w:pPr>
      <w:r w:rsidRPr="00D346F9">
        <w:rPr>
          <w:sz w:val="28"/>
          <w:szCs w:val="28"/>
        </w:rPr>
        <w:t>В случае обнаружения подделок, подлогов, хищений, злоупотреблений и при необходимости пресечения данных противоправных действий должностные лица Палаты вправе опечатывать кассы, кассовые и служебные помещения, склады и архивы проверяемых органа, организации, изымать документы и материалы с учетом ограничений, установленных федеральным законодательством.</w:t>
      </w:r>
    </w:p>
    <w:p w:rsidR="00070BF1" w:rsidRPr="00D346F9" w:rsidRDefault="00E750CF">
      <w:pPr>
        <w:pStyle w:val="1"/>
        <w:shd w:val="clear" w:color="auto" w:fill="auto"/>
        <w:ind w:firstLine="720"/>
        <w:jc w:val="both"/>
        <w:rPr>
          <w:sz w:val="28"/>
          <w:szCs w:val="28"/>
        </w:rPr>
      </w:pPr>
      <w:r w:rsidRPr="00D346F9">
        <w:rPr>
          <w:sz w:val="28"/>
          <w:szCs w:val="28"/>
        </w:rPr>
        <w:t>Опечатывание касс, кассовых и служебных помещений, складов и архивов производится с участием уполномоченных должностных лиц проверяемых органов, организации и сопровождается составлением акта опечатывания касс, кассовых или служебных помещений, складов и архивов на объекте контрольного мероприятия.</w:t>
      </w:r>
    </w:p>
    <w:p w:rsidR="00070BF1" w:rsidRPr="00D346F9" w:rsidRDefault="00E750CF">
      <w:pPr>
        <w:pStyle w:val="1"/>
        <w:shd w:val="clear" w:color="auto" w:fill="auto"/>
        <w:ind w:firstLine="720"/>
        <w:jc w:val="both"/>
        <w:rPr>
          <w:sz w:val="28"/>
          <w:szCs w:val="28"/>
        </w:rPr>
      </w:pPr>
      <w:r w:rsidRPr="00D346F9">
        <w:rPr>
          <w:sz w:val="28"/>
          <w:szCs w:val="28"/>
        </w:rPr>
        <w:t>Изъятие документов и материалов производится с участием уполномоченных должностных лиц проверяемого органа, организации и сопровождается составлением акта изъятия документов и материалов на объекте контрольного мероприятия.</w:t>
      </w:r>
    </w:p>
    <w:p w:rsidR="00070BF1" w:rsidRPr="00D346F9" w:rsidRDefault="00E750CF">
      <w:pPr>
        <w:pStyle w:val="1"/>
        <w:shd w:val="clear" w:color="auto" w:fill="auto"/>
        <w:ind w:firstLine="720"/>
        <w:jc w:val="both"/>
        <w:rPr>
          <w:sz w:val="28"/>
          <w:szCs w:val="28"/>
        </w:rPr>
      </w:pPr>
      <w:r w:rsidRPr="00D346F9">
        <w:rPr>
          <w:sz w:val="28"/>
          <w:szCs w:val="28"/>
        </w:rPr>
        <w:t>Должностные лица Палаты в случае опечатывания касс, кассовых и служебных помещений, складов и архивов, изъятия документов и материалов должны незамедлительно (в течение 24 часов) уведомить об этом председателя КСП.</w:t>
      </w:r>
    </w:p>
    <w:p w:rsidR="00070BF1" w:rsidRPr="00D346F9" w:rsidRDefault="00E750CF">
      <w:pPr>
        <w:pStyle w:val="1"/>
        <w:shd w:val="clear" w:color="auto" w:fill="auto"/>
        <w:ind w:firstLine="720"/>
        <w:jc w:val="both"/>
        <w:rPr>
          <w:sz w:val="28"/>
          <w:szCs w:val="28"/>
        </w:rPr>
      </w:pPr>
      <w:r w:rsidRPr="00D346F9">
        <w:rPr>
          <w:sz w:val="28"/>
          <w:szCs w:val="28"/>
        </w:rPr>
        <w:t>Уведомления об опечатывании касс, кассовых и служебных помещений, складов и архивов, об изъятии документов и материалов направляются председателю КСП с приложением соответствующих актов (</w:t>
      </w:r>
      <w:r w:rsidRPr="00D346F9">
        <w:rPr>
          <w:i/>
          <w:iCs/>
          <w:sz w:val="28"/>
          <w:szCs w:val="28"/>
        </w:rPr>
        <w:t>образец заполнения актов приведен в приложении №</w:t>
      </w:r>
      <w:r w:rsidR="006C6EF3">
        <w:rPr>
          <w:i/>
          <w:iCs/>
          <w:sz w:val="28"/>
          <w:szCs w:val="28"/>
        </w:rPr>
        <w:t>5</w:t>
      </w:r>
      <w:r w:rsidRPr="00D346F9">
        <w:rPr>
          <w:sz w:val="28"/>
          <w:szCs w:val="28"/>
        </w:rPr>
        <w:t>).</w:t>
      </w:r>
    </w:p>
    <w:p w:rsidR="00070BF1" w:rsidRPr="00D346F9" w:rsidRDefault="00E750CF" w:rsidP="006C6EF3">
      <w:pPr>
        <w:pStyle w:val="22"/>
        <w:keepNext/>
        <w:keepLines/>
        <w:numPr>
          <w:ilvl w:val="0"/>
          <w:numId w:val="12"/>
        </w:numPr>
        <w:shd w:val="clear" w:color="auto" w:fill="auto"/>
        <w:tabs>
          <w:tab w:val="left" w:pos="332"/>
        </w:tabs>
        <w:rPr>
          <w:sz w:val="28"/>
          <w:szCs w:val="28"/>
        </w:rPr>
      </w:pPr>
      <w:bookmarkStart w:id="30" w:name="bookmark39"/>
      <w:bookmarkStart w:id="31" w:name="bookmark40"/>
      <w:r w:rsidRPr="00D346F9">
        <w:rPr>
          <w:sz w:val="28"/>
          <w:szCs w:val="28"/>
        </w:rPr>
        <w:t>Заключительный этап.</w:t>
      </w:r>
      <w:bookmarkEnd w:id="30"/>
      <w:bookmarkEnd w:id="31"/>
    </w:p>
    <w:p w:rsidR="00070BF1" w:rsidRPr="00D346F9" w:rsidRDefault="00E51556" w:rsidP="00E51556">
      <w:pPr>
        <w:pStyle w:val="1"/>
        <w:numPr>
          <w:ilvl w:val="1"/>
          <w:numId w:val="13"/>
        </w:numPr>
        <w:shd w:val="clear" w:color="auto" w:fill="auto"/>
        <w:tabs>
          <w:tab w:val="left" w:pos="1447"/>
        </w:tabs>
        <w:ind w:left="0" w:firstLine="709"/>
        <w:jc w:val="both"/>
        <w:rPr>
          <w:sz w:val="28"/>
          <w:szCs w:val="28"/>
        </w:rPr>
      </w:pPr>
      <w:r>
        <w:rPr>
          <w:sz w:val="28"/>
          <w:szCs w:val="28"/>
        </w:rPr>
        <w:t xml:space="preserve"> </w:t>
      </w:r>
      <w:r w:rsidR="00E750CF" w:rsidRPr="00D346F9">
        <w:rPr>
          <w:sz w:val="28"/>
          <w:szCs w:val="28"/>
        </w:rPr>
        <w:t>Контрольное мероприятие завершается подготовкой отчета, в котором отражаются результаты, выводы и предложения, а также других документов, подготавливаемых по результатам проведенного контрольного мероприятия.</w:t>
      </w:r>
    </w:p>
    <w:p w:rsidR="00070BF1" w:rsidRPr="00D346F9" w:rsidRDefault="00E750CF">
      <w:pPr>
        <w:pStyle w:val="1"/>
        <w:shd w:val="clear" w:color="auto" w:fill="auto"/>
        <w:ind w:firstLine="720"/>
        <w:jc w:val="both"/>
        <w:rPr>
          <w:sz w:val="28"/>
          <w:szCs w:val="28"/>
        </w:rPr>
      </w:pPr>
      <w:r w:rsidRPr="00D346F9">
        <w:rPr>
          <w:sz w:val="28"/>
          <w:szCs w:val="28"/>
        </w:rPr>
        <w:t>Подготовка отчета и других документов по результатам контрольного мероприятия осуществляется в течение 20 рабочих дней со дня направления акта (актов) объекту проверки.</w:t>
      </w:r>
    </w:p>
    <w:p w:rsidR="00070BF1" w:rsidRPr="00D346F9" w:rsidRDefault="00E750CF" w:rsidP="00E51556">
      <w:pPr>
        <w:pStyle w:val="1"/>
        <w:numPr>
          <w:ilvl w:val="1"/>
          <w:numId w:val="13"/>
        </w:numPr>
        <w:shd w:val="clear" w:color="auto" w:fill="auto"/>
        <w:tabs>
          <w:tab w:val="left" w:pos="1447"/>
        </w:tabs>
        <w:ind w:left="0" w:firstLine="360"/>
        <w:jc w:val="both"/>
        <w:rPr>
          <w:sz w:val="28"/>
          <w:szCs w:val="28"/>
        </w:rPr>
      </w:pPr>
      <w:r w:rsidRPr="00D346F9">
        <w:rPr>
          <w:sz w:val="28"/>
          <w:szCs w:val="28"/>
        </w:rPr>
        <w:t>Результаты контрольного мероприятия подготавливаются по каждой установленной цели на основе анализа и обобщения доказательств, зафиксированных в материалах актов и рабочей документации.</w:t>
      </w:r>
    </w:p>
    <w:p w:rsidR="00070BF1" w:rsidRPr="00D346F9" w:rsidRDefault="00E750CF">
      <w:pPr>
        <w:pStyle w:val="1"/>
        <w:shd w:val="clear" w:color="auto" w:fill="auto"/>
        <w:ind w:firstLine="720"/>
        <w:jc w:val="both"/>
        <w:rPr>
          <w:sz w:val="28"/>
          <w:szCs w:val="28"/>
        </w:rPr>
      </w:pPr>
      <w:r w:rsidRPr="00D346F9">
        <w:rPr>
          <w:sz w:val="28"/>
          <w:szCs w:val="28"/>
        </w:rPr>
        <w:t>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 а также проблем в формировании и использовании бюджетных средств, выявленных в ходе проведения контрольного мероприятия.</w:t>
      </w:r>
    </w:p>
    <w:p w:rsidR="00070BF1" w:rsidRPr="00D346F9" w:rsidRDefault="00E750CF" w:rsidP="00E51556">
      <w:pPr>
        <w:pStyle w:val="1"/>
        <w:numPr>
          <w:ilvl w:val="1"/>
          <w:numId w:val="13"/>
        </w:numPr>
        <w:shd w:val="clear" w:color="auto" w:fill="auto"/>
        <w:tabs>
          <w:tab w:val="left" w:pos="1239"/>
        </w:tabs>
        <w:ind w:left="0" w:firstLine="709"/>
        <w:jc w:val="both"/>
        <w:rPr>
          <w:sz w:val="28"/>
          <w:szCs w:val="28"/>
        </w:rPr>
      </w:pPr>
      <w:r w:rsidRPr="00D346F9">
        <w:rPr>
          <w:sz w:val="28"/>
          <w:szCs w:val="28"/>
        </w:rPr>
        <w:lastRenderedPageBreak/>
        <w:t>На основе результатов контрольного мероприятия формируются выводы по каждой цели контрольного мероприятия, которые должны:</w:t>
      </w:r>
    </w:p>
    <w:p w:rsidR="00070BF1" w:rsidRPr="00D346F9" w:rsidRDefault="00E750CF">
      <w:pPr>
        <w:pStyle w:val="1"/>
        <w:shd w:val="clear" w:color="auto" w:fill="auto"/>
        <w:ind w:firstLine="720"/>
        <w:jc w:val="both"/>
        <w:rPr>
          <w:sz w:val="28"/>
          <w:szCs w:val="28"/>
        </w:rPr>
      </w:pPr>
      <w:r w:rsidRPr="00D346F9">
        <w:rPr>
          <w:sz w:val="28"/>
          <w:szCs w:val="28"/>
        </w:rPr>
        <w:t>- содержать характеристику и значимость выявленных нарушений и недостатков в формировании и использовании бюджетных средств в сфере предмета или деятельности объектов контрольного мероприятия;</w:t>
      </w:r>
    </w:p>
    <w:p w:rsidR="00070BF1" w:rsidRPr="00D346F9" w:rsidRDefault="00E750CF">
      <w:pPr>
        <w:pStyle w:val="1"/>
        <w:shd w:val="clear" w:color="auto" w:fill="auto"/>
        <w:ind w:firstLine="720"/>
        <w:jc w:val="both"/>
        <w:rPr>
          <w:sz w:val="28"/>
          <w:szCs w:val="28"/>
        </w:rPr>
      </w:pPr>
      <w:r w:rsidRPr="00D346F9">
        <w:rPr>
          <w:sz w:val="28"/>
          <w:szCs w:val="28"/>
        </w:rPr>
        <w:t>- определять причины выявленных нарушений и недостатков и последствия, которые они влекут или могут повлечь за собой;</w:t>
      </w:r>
    </w:p>
    <w:p w:rsidR="00070BF1" w:rsidRPr="00D346F9" w:rsidRDefault="00E750CF">
      <w:pPr>
        <w:pStyle w:val="1"/>
        <w:shd w:val="clear" w:color="auto" w:fill="auto"/>
        <w:ind w:firstLine="720"/>
        <w:jc w:val="both"/>
        <w:rPr>
          <w:sz w:val="28"/>
          <w:szCs w:val="28"/>
        </w:rPr>
      </w:pPr>
      <w:r w:rsidRPr="00D346F9">
        <w:rPr>
          <w:sz w:val="28"/>
          <w:szCs w:val="28"/>
        </w:rPr>
        <w:t>- указывать ответственных должностных лиц, к компетенции которых относятся выявленные нарушения и недостатки.</w:t>
      </w:r>
    </w:p>
    <w:p w:rsidR="00070BF1" w:rsidRPr="00D346F9" w:rsidRDefault="00E750CF">
      <w:pPr>
        <w:pStyle w:val="1"/>
        <w:shd w:val="clear" w:color="auto" w:fill="auto"/>
        <w:ind w:firstLine="720"/>
        <w:jc w:val="both"/>
        <w:rPr>
          <w:sz w:val="28"/>
          <w:szCs w:val="28"/>
        </w:rPr>
      </w:pPr>
      <w:r w:rsidRPr="00D346F9">
        <w:rPr>
          <w:sz w:val="28"/>
          <w:szCs w:val="28"/>
        </w:rPr>
        <w:t xml:space="preserve">В выводах дается оценка вреда (при его наличии), нанесенного </w:t>
      </w:r>
      <w:r w:rsidR="00F00E94">
        <w:rPr>
          <w:sz w:val="28"/>
          <w:szCs w:val="28"/>
        </w:rPr>
        <w:t xml:space="preserve">местному </w:t>
      </w:r>
      <w:r w:rsidRPr="00D346F9">
        <w:rPr>
          <w:sz w:val="28"/>
          <w:szCs w:val="28"/>
        </w:rPr>
        <w:t xml:space="preserve">бюджету, </w:t>
      </w:r>
      <w:r w:rsidR="00F00E94">
        <w:rPr>
          <w:sz w:val="28"/>
          <w:szCs w:val="28"/>
        </w:rPr>
        <w:t xml:space="preserve">муниципальной </w:t>
      </w:r>
      <w:r w:rsidRPr="00D346F9">
        <w:rPr>
          <w:sz w:val="28"/>
          <w:szCs w:val="28"/>
        </w:rPr>
        <w:t>собственности.</w:t>
      </w:r>
    </w:p>
    <w:p w:rsidR="00070BF1" w:rsidRPr="006F38AA" w:rsidRDefault="00E750CF" w:rsidP="00E51556">
      <w:pPr>
        <w:pStyle w:val="1"/>
        <w:numPr>
          <w:ilvl w:val="1"/>
          <w:numId w:val="13"/>
        </w:numPr>
        <w:shd w:val="clear" w:color="auto" w:fill="auto"/>
        <w:tabs>
          <w:tab w:val="left" w:pos="1239"/>
        </w:tabs>
        <w:ind w:left="0" w:firstLine="709"/>
        <w:jc w:val="both"/>
        <w:rPr>
          <w:sz w:val="28"/>
          <w:szCs w:val="28"/>
        </w:rPr>
      </w:pPr>
      <w:r w:rsidRPr="006F38AA">
        <w:rPr>
          <w:sz w:val="28"/>
          <w:szCs w:val="28"/>
        </w:rPr>
        <w:t xml:space="preserve">На основе выводов подготавливаются предложения по устранению выявленных нарушений и недостатков в адрес объектов контрольного мероприятия, органов </w:t>
      </w:r>
      <w:r w:rsidR="00F00E94" w:rsidRPr="006F38AA">
        <w:rPr>
          <w:sz w:val="28"/>
          <w:szCs w:val="28"/>
        </w:rPr>
        <w:t>муниципальной</w:t>
      </w:r>
      <w:r w:rsidRPr="006F38AA">
        <w:rPr>
          <w:sz w:val="28"/>
          <w:szCs w:val="28"/>
        </w:rPr>
        <w:t xml:space="preserve"> власти, организаций и должностных лиц, в компетенцию и полномочия которых входит их выполнение.</w:t>
      </w:r>
    </w:p>
    <w:p w:rsidR="00070BF1" w:rsidRDefault="00E750CF">
      <w:pPr>
        <w:pStyle w:val="1"/>
        <w:shd w:val="clear" w:color="auto" w:fill="auto"/>
        <w:ind w:firstLine="720"/>
        <w:jc w:val="both"/>
        <w:rPr>
          <w:sz w:val="28"/>
          <w:szCs w:val="28"/>
        </w:rPr>
      </w:pPr>
      <w:r w:rsidRPr="00D346F9">
        <w:rPr>
          <w:sz w:val="28"/>
          <w:szCs w:val="28"/>
        </w:rPr>
        <w:t xml:space="preserve">Предложения должны быть направлены на устранение причин выявленных нарушений и недостатков и при их наличии на возмещение вреда, причиненного бюджету, </w:t>
      </w:r>
      <w:r w:rsidR="006F38AA">
        <w:rPr>
          <w:sz w:val="28"/>
          <w:szCs w:val="28"/>
        </w:rPr>
        <w:t>муниципальной</w:t>
      </w:r>
      <w:r w:rsidRPr="00D346F9">
        <w:rPr>
          <w:sz w:val="28"/>
          <w:szCs w:val="28"/>
        </w:rPr>
        <w:t xml:space="preserve"> собственности; ориентированы на принятие объектами контрольного мероприятия конкретных мер по устранению выявленных нарушений и недостатков, выполнение которых можно проверить, оценить или измерить; конкретными, сжатыми и простыми по форме и по содержанию.</w:t>
      </w:r>
    </w:p>
    <w:p w:rsidR="00D8758F" w:rsidRPr="00D346F9" w:rsidRDefault="00D8758F">
      <w:pPr>
        <w:pStyle w:val="1"/>
        <w:shd w:val="clear" w:color="auto" w:fill="auto"/>
        <w:ind w:firstLine="720"/>
        <w:jc w:val="both"/>
        <w:rPr>
          <w:sz w:val="28"/>
          <w:szCs w:val="28"/>
        </w:rPr>
      </w:pPr>
    </w:p>
    <w:p w:rsidR="00070BF1" w:rsidRPr="00D346F9" w:rsidRDefault="004B64C2" w:rsidP="00E51556">
      <w:pPr>
        <w:pStyle w:val="22"/>
        <w:keepNext/>
        <w:keepLines/>
        <w:numPr>
          <w:ilvl w:val="1"/>
          <w:numId w:val="13"/>
        </w:numPr>
        <w:shd w:val="clear" w:color="auto" w:fill="auto"/>
        <w:tabs>
          <w:tab w:val="left" w:pos="569"/>
        </w:tabs>
        <w:rPr>
          <w:sz w:val="28"/>
          <w:szCs w:val="28"/>
        </w:rPr>
      </w:pPr>
      <w:bookmarkStart w:id="32" w:name="bookmark42"/>
      <w:bookmarkStart w:id="33" w:name="bookmark43"/>
      <w:r>
        <w:rPr>
          <w:sz w:val="28"/>
          <w:szCs w:val="28"/>
        </w:rPr>
        <w:t xml:space="preserve"> </w:t>
      </w:r>
      <w:r w:rsidR="00E750CF" w:rsidRPr="00D346F9">
        <w:rPr>
          <w:sz w:val="28"/>
          <w:szCs w:val="28"/>
        </w:rPr>
        <w:t>Использование результатов работы внешних экспертов</w:t>
      </w:r>
      <w:bookmarkEnd w:id="32"/>
      <w:bookmarkEnd w:id="33"/>
    </w:p>
    <w:p w:rsidR="00070BF1" w:rsidRPr="00D346F9" w:rsidRDefault="00E750CF" w:rsidP="00E51556">
      <w:pPr>
        <w:pStyle w:val="1"/>
        <w:numPr>
          <w:ilvl w:val="2"/>
          <w:numId w:val="13"/>
        </w:numPr>
        <w:shd w:val="clear" w:color="auto" w:fill="auto"/>
        <w:tabs>
          <w:tab w:val="left" w:pos="1472"/>
        </w:tabs>
        <w:ind w:left="0" w:firstLine="851"/>
        <w:jc w:val="both"/>
        <w:rPr>
          <w:sz w:val="28"/>
          <w:szCs w:val="28"/>
        </w:rPr>
      </w:pPr>
      <w:r w:rsidRPr="00D346F9">
        <w:rPr>
          <w:sz w:val="28"/>
          <w:szCs w:val="28"/>
        </w:rPr>
        <w:t>При подготовке результатов, выводов и предложений, подготавливаемых по итогам контрольного мероприятия, используются результаты работы внешних экспертов, привлеченных к участию в данном контрольном мероприятии, которые представляются ими в формах, установленных в соответствующем договоре или государственном контракте на оказание услуг для государственных нужд.</w:t>
      </w:r>
    </w:p>
    <w:p w:rsidR="00070BF1" w:rsidRPr="00D346F9" w:rsidRDefault="00E750CF" w:rsidP="00E51556">
      <w:pPr>
        <w:pStyle w:val="1"/>
        <w:numPr>
          <w:ilvl w:val="2"/>
          <w:numId w:val="13"/>
        </w:numPr>
        <w:shd w:val="clear" w:color="auto" w:fill="auto"/>
        <w:tabs>
          <w:tab w:val="left" w:pos="1472"/>
        </w:tabs>
        <w:ind w:left="0" w:firstLine="851"/>
        <w:jc w:val="both"/>
        <w:rPr>
          <w:sz w:val="28"/>
          <w:szCs w:val="28"/>
        </w:rPr>
      </w:pPr>
      <w:r w:rsidRPr="00D346F9">
        <w:rPr>
          <w:sz w:val="28"/>
          <w:szCs w:val="28"/>
        </w:rPr>
        <w:t>Результаты работы внешнего эксперта подлежат рассмотрению с точки зрения достоверности информации, на которой основывается его заключение, а также в отношении обоснованности содержащихся в нем выводов, предложений. Указанные результаты включаются в акт или прилагаются к нему, а также по решению руководителя контрольного мероприятия могут отражаться в отчете о результатах проведения контрольного мероприятия.</w:t>
      </w:r>
    </w:p>
    <w:p w:rsidR="00070BF1" w:rsidRPr="00D346F9" w:rsidRDefault="00E750CF">
      <w:pPr>
        <w:pStyle w:val="1"/>
        <w:shd w:val="clear" w:color="auto" w:fill="auto"/>
        <w:ind w:firstLine="740"/>
        <w:jc w:val="both"/>
        <w:rPr>
          <w:sz w:val="28"/>
          <w:szCs w:val="28"/>
        </w:rPr>
      </w:pPr>
      <w:r w:rsidRPr="00D346F9">
        <w:rPr>
          <w:sz w:val="28"/>
          <w:szCs w:val="28"/>
        </w:rPr>
        <w:t>При этом следует учитывать, что использование результатов работы внешних экспертов не освобождает должностных лиц КСП от ответственности за выводы, сформированные ими по результатам контрольного мероприятия и отраженные в отчете о результатах контрольного мероприятия.</w:t>
      </w:r>
    </w:p>
    <w:p w:rsidR="00070BF1" w:rsidRPr="00D346F9" w:rsidRDefault="00E750CF">
      <w:pPr>
        <w:pStyle w:val="1"/>
        <w:shd w:val="clear" w:color="auto" w:fill="auto"/>
        <w:spacing w:after="580"/>
        <w:ind w:firstLine="740"/>
        <w:jc w:val="both"/>
        <w:rPr>
          <w:sz w:val="28"/>
          <w:szCs w:val="28"/>
        </w:rPr>
      </w:pPr>
      <w:bookmarkStart w:id="34" w:name="bookmark44"/>
      <w:r w:rsidRPr="00D346F9">
        <w:rPr>
          <w:sz w:val="28"/>
          <w:szCs w:val="28"/>
        </w:rPr>
        <w:t xml:space="preserve">Результаты работы внешних экспертов фиксируются в акте приемки работ </w:t>
      </w:r>
      <w:r w:rsidRPr="00D346F9">
        <w:rPr>
          <w:sz w:val="28"/>
          <w:szCs w:val="28"/>
        </w:rPr>
        <w:lastRenderedPageBreak/>
        <w:t>(оказанных услуг).</w:t>
      </w:r>
      <w:bookmarkEnd w:id="34"/>
    </w:p>
    <w:p w:rsidR="00070BF1" w:rsidRPr="00D346F9" w:rsidRDefault="00D8758F" w:rsidP="00E51556">
      <w:pPr>
        <w:pStyle w:val="22"/>
        <w:keepNext/>
        <w:keepLines/>
        <w:numPr>
          <w:ilvl w:val="1"/>
          <w:numId w:val="13"/>
        </w:numPr>
        <w:shd w:val="clear" w:color="auto" w:fill="auto"/>
        <w:tabs>
          <w:tab w:val="left" w:pos="569"/>
        </w:tabs>
        <w:rPr>
          <w:sz w:val="28"/>
          <w:szCs w:val="28"/>
        </w:rPr>
      </w:pPr>
      <w:bookmarkStart w:id="35" w:name="bookmark45"/>
      <w:bookmarkStart w:id="36" w:name="bookmark46"/>
      <w:r>
        <w:rPr>
          <w:sz w:val="28"/>
          <w:szCs w:val="28"/>
        </w:rPr>
        <w:t xml:space="preserve"> </w:t>
      </w:r>
      <w:r w:rsidR="00E750CF" w:rsidRPr="00D346F9">
        <w:rPr>
          <w:sz w:val="28"/>
          <w:szCs w:val="28"/>
        </w:rPr>
        <w:t>Отчет о результатах контрольного мероприятия</w:t>
      </w:r>
      <w:bookmarkEnd w:id="35"/>
      <w:bookmarkEnd w:id="36"/>
    </w:p>
    <w:p w:rsidR="00070BF1" w:rsidRPr="00D346F9" w:rsidRDefault="00E750CF" w:rsidP="00D8758F">
      <w:pPr>
        <w:pStyle w:val="1"/>
        <w:numPr>
          <w:ilvl w:val="2"/>
          <w:numId w:val="13"/>
        </w:numPr>
        <w:shd w:val="clear" w:color="auto" w:fill="auto"/>
        <w:tabs>
          <w:tab w:val="left" w:pos="1453"/>
        </w:tabs>
        <w:ind w:left="0" w:firstLine="709"/>
        <w:jc w:val="both"/>
        <w:rPr>
          <w:sz w:val="28"/>
          <w:szCs w:val="28"/>
        </w:rPr>
      </w:pPr>
      <w:r w:rsidRPr="00D346F9">
        <w:rPr>
          <w:sz w:val="28"/>
          <w:szCs w:val="28"/>
        </w:rPr>
        <w:t>Отчет о результатах контрольного мероприятия (далее - отчет) представляет собой документ КСП, который содержит основные результаты контрольного мероприятия, выводы и предложения в соответствии с поставленными целями.</w:t>
      </w:r>
    </w:p>
    <w:p w:rsidR="00070BF1" w:rsidRPr="00D346F9" w:rsidRDefault="00E750CF" w:rsidP="00D8758F">
      <w:pPr>
        <w:pStyle w:val="1"/>
        <w:numPr>
          <w:ilvl w:val="2"/>
          <w:numId w:val="13"/>
        </w:numPr>
        <w:shd w:val="clear" w:color="auto" w:fill="auto"/>
        <w:tabs>
          <w:tab w:val="left" w:pos="1473"/>
        </w:tabs>
        <w:ind w:left="0" w:firstLine="709"/>
        <w:jc w:val="both"/>
        <w:rPr>
          <w:sz w:val="28"/>
          <w:szCs w:val="28"/>
        </w:rPr>
      </w:pPr>
      <w:r w:rsidRPr="00D346F9">
        <w:rPr>
          <w:sz w:val="28"/>
          <w:szCs w:val="28"/>
        </w:rPr>
        <w:t>Отчет имеет следующую структуру:</w:t>
      </w:r>
    </w:p>
    <w:p w:rsidR="00070BF1" w:rsidRPr="00D346F9" w:rsidRDefault="00E750CF" w:rsidP="00D8758F">
      <w:pPr>
        <w:pStyle w:val="1"/>
        <w:shd w:val="clear" w:color="auto" w:fill="auto"/>
        <w:ind w:firstLine="709"/>
        <w:jc w:val="both"/>
        <w:rPr>
          <w:sz w:val="28"/>
          <w:szCs w:val="28"/>
        </w:rPr>
      </w:pPr>
      <w:r w:rsidRPr="00D346F9">
        <w:rPr>
          <w:sz w:val="28"/>
          <w:szCs w:val="28"/>
        </w:rPr>
        <w:t>основание проведения контрольного мероприятия;</w:t>
      </w:r>
    </w:p>
    <w:p w:rsidR="00070BF1" w:rsidRPr="00D346F9" w:rsidRDefault="00E750CF" w:rsidP="00D8758F">
      <w:pPr>
        <w:pStyle w:val="1"/>
        <w:shd w:val="clear" w:color="auto" w:fill="auto"/>
        <w:ind w:firstLine="709"/>
        <w:jc w:val="both"/>
        <w:rPr>
          <w:sz w:val="28"/>
          <w:szCs w:val="28"/>
        </w:rPr>
      </w:pPr>
      <w:r w:rsidRPr="00D346F9">
        <w:rPr>
          <w:sz w:val="28"/>
          <w:szCs w:val="28"/>
        </w:rPr>
        <w:t>предмет контрольного мероприятия;</w:t>
      </w:r>
    </w:p>
    <w:p w:rsidR="00070BF1" w:rsidRPr="00D346F9" w:rsidRDefault="00E750CF" w:rsidP="00D8758F">
      <w:pPr>
        <w:pStyle w:val="1"/>
        <w:shd w:val="clear" w:color="auto" w:fill="auto"/>
        <w:ind w:firstLine="709"/>
        <w:jc w:val="both"/>
        <w:rPr>
          <w:sz w:val="28"/>
          <w:szCs w:val="28"/>
        </w:rPr>
      </w:pPr>
      <w:r w:rsidRPr="00D346F9">
        <w:rPr>
          <w:sz w:val="28"/>
          <w:szCs w:val="28"/>
        </w:rPr>
        <w:t>перечень объектов контрольного мероприятия;</w:t>
      </w:r>
    </w:p>
    <w:p w:rsidR="00070BF1" w:rsidRPr="00D346F9" w:rsidRDefault="00E750CF" w:rsidP="00D8758F">
      <w:pPr>
        <w:pStyle w:val="1"/>
        <w:shd w:val="clear" w:color="auto" w:fill="auto"/>
        <w:ind w:firstLine="709"/>
        <w:jc w:val="both"/>
        <w:rPr>
          <w:sz w:val="28"/>
          <w:szCs w:val="28"/>
        </w:rPr>
      </w:pPr>
      <w:r w:rsidRPr="00D346F9">
        <w:rPr>
          <w:sz w:val="28"/>
          <w:szCs w:val="28"/>
        </w:rPr>
        <w:t>цели контрольного мероприятия;</w:t>
      </w:r>
    </w:p>
    <w:p w:rsidR="00070BF1" w:rsidRPr="00D346F9" w:rsidRDefault="00E750CF" w:rsidP="00D8758F">
      <w:pPr>
        <w:pStyle w:val="1"/>
        <w:shd w:val="clear" w:color="auto" w:fill="auto"/>
        <w:ind w:firstLine="709"/>
        <w:jc w:val="both"/>
        <w:rPr>
          <w:sz w:val="28"/>
          <w:szCs w:val="28"/>
        </w:rPr>
      </w:pPr>
      <w:r w:rsidRPr="00D346F9">
        <w:rPr>
          <w:sz w:val="28"/>
          <w:szCs w:val="28"/>
        </w:rPr>
        <w:t>критерии оценки эффективности по каждой цели (в случае проведения аудита эффективности);</w:t>
      </w:r>
    </w:p>
    <w:p w:rsidR="00070BF1" w:rsidRPr="00D346F9" w:rsidRDefault="00E750CF" w:rsidP="00D8758F">
      <w:pPr>
        <w:pStyle w:val="1"/>
        <w:shd w:val="clear" w:color="auto" w:fill="auto"/>
        <w:ind w:firstLine="709"/>
        <w:jc w:val="both"/>
        <w:rPr>
          <w:sz w:val="28"/>
          <w:szCs w:val="28"/>
        </w:rPr>
      </w:pPr>
      <w:r w:rsidRPr="00D346F9">
        <w:rPr>
          <w:sz w:val="28"/>
          <w:szCs w:val="28"/>
        </w:rPr>
        <w:t>проверяемый период;</w:t>
      </w:r>
    </w:p>
    <w:p w:rsidR="00070BF1" w:rsidRPr="00D346F9" w:rsidRDefault="00E750CF" w:rsidP="00D8758F">
      <w:pPr>
        <w:pStyle w:val="1"/>
        <w:shd w:val="clear" w:color="auto" w:fill="auto"/>
        <w:ind w:firstLine="709"/>
        <w:jc w:val="both"/>
        <w:rPr>
          <w:sz w:val="28"/>
          <w:szCs w:val="28"/>
        </w:rPr>
      </w:pPr>
      <w:r w:rsidRPr="00D346F9">
        <w:rPr>
          <w:sz w:val="28"/>
          <w:szCs w:val="28"/>
        </w:rPr>
        <w:t>наличие возражений или замечаний руководителей объектов проверок (ревизий, обследований), контрольного мероприятия;</w:t>
      </w:r>
    </w:p>
    <w:p w:rsidR="00070BF1" w:rsidRPr="00D346F9" w:rsidRDefault="00E750CF" w:rsidP="00D8758F">
      <w:pPr>
        <w:pStyle w:val="1"/>
        <w:shd w:val="clear" w:color="auto" w:fill="auto"/>
        <w:ind w:firstLine="709"/>
        <w:jc w:val="both"/>
        <w:rPr>
          <w:sz w:val="28"/>
          <w:szCs w:val="28"/>
        </w:rPr>
      </w:pPr>
      <w:r w:rsidRPr="00D346F9">
        <w:rPr>
          <w:sz w:val="28"/>
          <w:szCs w:val="28"/>
        </w:rPr>
        <w:t>краткая характеристика сферы предмета и деятельности объектов контрольного мероприятия (по необходимости);</w:t>
      </w:r>
    </w:p>
    <w:p w:rsidR="00070BF1" w:rsidRPr="00D346F9" w:rsidRDefault="00E750CF" w:rsidP="00D8758F">
      <w:pPr>
        <w:pStyle w:val="1"/>
        <w:shd w:val="clear" w:color="auto" w:fill="auto"/>
        <w:ind w:firstLine="709"/>
        <w:jc w:val="both"/>
        <w:rPr>
          <w:sz w:val="28"/>
          <w:szCs w:val="28"/>
        </w:rPr>
      </w:pPr>
      <w:r w:rsidRPr="00D346F9">
        <w:rPr>
          <w:sz w:val="28"/>
          <w:szCs w:val="28"/>
        </w:rPr>
        <w:t>результаты контрольного мероприятия по каждой цели;</w:t>
      </w:r>
    </w:p>
    <w:p w:rsidR="00070BF1" w:rsidRPr="00D346F9" w:rsidRDefault="00E750CF" w:rsidP="00D8758F">
      <w:pPr>
        <w:pStyle w:val="1"/>
        <w:shd w:val="clear" w:color="auto" w:fill="auto"/>
        <w:spacing w:after="120"/>
        <w:ind w:firstLine="709"/>
        <w:jc w:val="both"/>
        <w:rPr>
          <w:sz w:val="28"/>
          <w:szCs w:val="28"/>
        </w:rPr>
      </w:pPr>
      <w:r w:rsidRPr="00D346F9">
        <w:rPr>
          <w:sz w:val="28"/>
          <w:szCs w:val="28"/>
        </w:rPr>
        <w:t>общие выводы;</w:t>
      </w:r>
    </w:p>
    <w:p w:rsidR="00070BF1" w:rsidRPr="00D346F9" w:rsidRDefault="00E750CF" w:rsidP="00D8758F">
      <w:pPr>
        <w:pStyle w:val="1"/>
        <w:shd w:val="clear" w:color="auto" w:fill="auto"/>
        <w:ind w:firstLine="709"/>
        <w:jc w:val="both"/>
        <w:rPr>
          <w:sz w:val="28"/>
          <w:szCs w:val="28"/>
        </w:rPr>
      </w:pPr>
      <w:r w:rsidRPr="00D346F9">
        <w:rPr>
          <w:sz w:val="28"/>
          <w:szCs w:val="28"/>
        </w:rPr>
        <w:t>предложения с информацией, в чей адрес предлагается направить отчет, представление, информационные письма и материалы проверки;</w:t>
      </w:r>
    </w:p>
    <w:p w:rsidR="00070BF1" w:rsidRPr="00D346F9" w:rsidRDefault="00E750CF" w:rsidP="00D8758F">
      <w:pPr>
        <w:pStyle w:val="1"/>
        <w:shd w:val="clear" w:color="auto" w:fill="auto"/>
        <w:ind w:firstLine="709"/>
        <w:jc w:val="both"/>
        <w:rPr>
          <w:sz w:val="28"/>
          <w:szCs w:val="28"/>
        </w:rPr>
      </w:pPr>
      <w:r w:rsidRPr="00D346F9">
        <w:rPr>
          <w:sz w:val="28"/>
          <w:szCs w:val="28"/>
        </w:rPr>
        <w:t>приложения (по необходимости).</w:t>
      </w:r>
    </w:p>
    <w:p w:rsidR="00070BF1" w:rsidRPr="00D346F9" w:rsidRDefault="00E750CF" w:rsidP="00D8758F">
      <w:pPr>
        <w:pStyle w:val="1"/>
        <w:numPr>
          <w:ilvl w:val="2"/>
          <w:numId w:val="13"/>
        </w:numPr>
        <w:shd w:val="clear" w:color="auto" w:fill="auto"/>
        <w:tabs>
          <w:tab w:val="left" w:pos="1431"/>
        </w:tabs>
        <w:ind w:left="0" w:firstLine="709"/>
        <w:jc w:val="both"/>
        <w:rPr>
          <w:sz w:val="28"/>
          <w:szCs w:val="28"/>
        </w:rPr>
      </w:pPr>
      <w:r w:rsidRPr="00D346F9">
        <w:rPr>
          <w:sz w:val="28"/>
          <w:szCs w:val="28"/>
        </w:rPr>
        <w:t>Если в ходе контрольного мероприятия на объектах составлялись акты по фактам создания препятствий в работе инспекторов и иных сотрудников КСП, акты по фактам выявленных нарушений в деятельности объектов, наносящих государству вред, и при этом руководству объектов направлялись соответствующие предписания, то эту информацию следует отразить в отчете с указанием мер, принятых по устранению препятствий и нарушений, а также результатов их выполнения.</w:t>
      </w:r>
    </w:p>
    <w:p w:rsidR="00070BF1" w:rsidRPr="00D346F9" w:rsidRDefault="00E750CF">
      <w:pPr>
        <w:pStyle w:val="1"/>
        <w:shd w:val="clear" w:color="auto" w:fill="auto"/>
        <w:ind w:firstLine="720"/>
        <w:jc w:val="both"/>
        <w:rPr>
          <w:sz w:val="28"/>
          <w:szCs w:val="28"/>
        </w:rPr>
      </w:pPr>
      <w:r w:rsidRPr="00D346F9">
        <w:rPr>
          <w:sz w:val="28"/>
          <w:szCs w:val="28"/>
        </w:rPr>
        <w:t>Если на данном объекте ранее проводилось контрольное мероприятие КСП, по результатам которого были выявлены нарушения и недостатки, в выводах необходимо отразить информацию о принятых мерах по их устранению, а также указать предложения, которые не были выполнены.</w:t>
      </w:r>
    </w:p>
    <w:p w:rsidR="00070BF1" w:rsidRPr="00D346F9" w:rsidRDefault="00E750CF">
      <w:pPr>
        <w:pStyle w:val="1"/>
        <w:shd w:val="clear" w:color="auto" w:fill="auto"/>
        <w:ind w:firstLine="720"/>
        <w:jc w:val="both"/>
        <w:rPr>
          <w:sz w:val="28"/>
          <w:szCs w:val="28"/>
        </w:rPr>
      </w:pPr>
      <w:r w:rsidRPr="00D346F9">
        <w:rPr>
          <w:sz w:val="28"/>
          <w:szCs w:val="28"/>
        </w:rPr>
        <w:t xml:space="preserve">Если по результатам контрольного мероприятия необходимо направить органам </w:t>
      </w:r>
      <w:r w:rsidR="0012416B">
        <w:rPr>
          <w:sz w:val="28"/>
          <w:szCs w:val="28"/>
        </w:rPr>
        <w:t>местного самоуправления</w:t>
      </w:r>
      <w:r w:rsidRPr="00D346F9">
        <w:rPr>
          <w:sz w:val="28"/>
          <w:szCs w:val="28"/>
        </w:rPr>
        <w:t xml:space="preserve">, руководителям объектов контрольного мероприятия представление, информационное письмо, а также обращение в правоохранительные органы, в отчете формулируются соответствующие предложения с указанием </w:t>
      </w:r>
      <w:r w:rsidRPr="00D346F9">
        <w:rPr>
          <w:sz w:val="28"/>
          <w:szCs w:val="28"/>
        </w:rPr>
        <w:lastRenderedPageBreak/>
        <w:t>адресата.</w:t>
      </w:r>
    </w:p>
    <w:p w:rsidR="00070BF1" w:rsidRPr="00D346F9" w:rsidRDefault="00E750CF">
      <w:pPr>
        <w:pStyle w:val="1"/>
        <w:shd w:val="clear" w:color="auto" w:fill="auto"/>
        <w:ind w:firstLine="720"/>
        <w:jc w:val="both"/>
        <w:rPr>
          <w:sz w:val="28"/>
          <w:szCs w:val="28"/>
        </w:rPr>
      </w:pPr>
      <w:r w:rsidRPr="00D346F9">
        <w:rPr>
          <w:i/>
          <w:iCs/>
          <w:sz w:val="28"/>
          <w:szCs w:val="28"/>
        </w:rPr>
        <w:t xml:space="preserve">Образец отчета приведен в приложении № </w:t>
      </w:r>
      <w:r w:rsidR="006548FC">
        <w:rPr>
          <w:i/>
          <w:iCs/>
          <w:sz w:val="28"/>
          <w:szCs w:val="28"/>
        </w:rPr>
        <w:t>6</w:t>
      </w:r>
      <w:r w:rsidRPr="00D346F9">
        <w:rPr>
          <w:i/>
          <w:iCs/>
          <w:sz w:val="28"/>
          <w:szCs w:val="28"/>
        </w:rPr>
        <w:t>.</w:t>
      </w:r>
    </w:p>
    <w:p w:rsidR="00070BF1" w:rsidRPr="00D346F9" w:rsidRDefault="00E750CF" w:rsidP="00E51556">
      <w:pPr>
        <w:pStyle w:val="1"/>
        <w:numPr>
          <w:ilvl w:val="2"/>
          <w:numId w:val="13"/>
        </w:numPr>
        <w:shd w:val="clear" w:color="auto" w:fill="auto"/>
        <w:tabs>
          <w:tab w:val="left" w:pos="1441"/>
        </w:tabs>
        <w:jc w:val="both"/>
        <w:rPr>
          <w:sz w:val="28"/>
          <w:szCs w:val="28"/>
        </w:rPr>
      </w:pPr>
      <w:r w:rsidRPr="00D346F9">
        <w:rPr>
          <w:sz w:val="28"/>
          <w:szCs w:val="28"/>
        </w:rPr>
        <w:t>При написании текста отчета должны соблюдаться следующие требования:</w:t>
      </w:r>
    </w:p>
    <w:p w:rsidR="00070BF1" w:rsidRPr="00D346F9" w:rsidRDefault="00E750CF">
      <w:pPr>
        <w:pStyle w:val="1"/>
        <w:shd w:val="clear" w:color="auto" w:fill="auto"/>
        <w:ind w:firstLine="720"/>
        <w:jc w:val="both"/>
        <w:rPr>
          <w:sz w:val="28"/>
          <w:szCs w:val="28"/>
        </w:rPr>
      </w:pPr>
      <w:r w:rsidRPr="00D346F9">
        <w:rPr>
          <w:sz w:val="28"/>
          <w:szCs w:val="28"/>
        </w:rPr>
        <w:t>- результаты контрольного мероприятия должны излагаться последовательно в соответствии с целями, поставленными в программе контрольного мероприятия, и давать по каждой из них конкретные ответы с выделением наиболее важных проблем;</w:t>
      </w:r>
    </w:p>
    <w:p w:rsidR="00070BF1" w:rsidRPr="00D346F9" w:rsidRDefault="00E750CF">
      <w:pPr>
        <w:pStyle w:val="1"/>
        <w:shd w:val="clear" w:color="auto" w:fill="auto"/>
        <w:ind w:firstLine="720"/>
        <w:jc w:val="both"/>
        <w:rPr>
          <w:sz w:val="28"/>
          <w:szCs w:val="28"/>
        </w:rPr>
      </w:pPr>
      <w:r w:rsidRPr="00D346F9">
        <w:rPr>
          <w:sz w:val="28"/>
          <w:szCs w:val="28"/>
        </w:rPr>
        <w:t>- не следует подробно описывать все выявленные нарушения и недостатки, необходимо давать лишь их обобщенную характеристику, иллюстрируя наиболее значимыми фактами и примерами (детальное описание всех выявленных нарушений и недостатков дается в представлениях, направляемых соответствующим адресатам);</w:t>
      </w:r>
    </w:p>
    <w:p w:rsidR="00070BF1" w:rsidRPr="00D346F9" w:rsidRDefault="00E750CF">
      <w:pPr>
        <w:pStyle w:val="1"/>
        <w:shd w:val="clear" w:color="auto" w:fill="auto"/>
        <w:ind w:firstLine="720"/>
        <w:jc w:val="both"/>
        <w:rPr>
          <w:sz w:val="28"/>
          <w:szCs w:val="28"/>
        </w:rPr>
      </w:pPr>
      <w:r w:rsidRPr="00D346F9">
        <w:rPr>
          <w:sz w:val="28"/>
          <w:szCs w:val="28"/>
        </w:rPr>
        <w:t>- сделанные выводы должны быть аргументированными, а предложения логически следовать из них;</w:t>
      </w:r>
    </w:p>
    <w:p w:rsidR="00070BF1" w:rsidRPr="00D346F9" w:rsidRDefault="00E750CF">
      <w:pPr>
        <w:pStyle w:val="1"/>
        <w:shd w:val="clear" w:color="auto" w:fill="auto"/>
        <w:ind w:firstLine="720"/>
        <w:jc w:val="both"/>
        <w:rPr>
          <w:sz w:val="28"/>
          <w:szCs w:val="28"/>
        </w:rPr>
      </w:pPr>
      <w:r w:rsidRPr="00D346F9">
        <w:rPr>
          <w:sz w:val="28"/>
          <w:szCs w:val="28"/>
        </w:rPr>
        <w:t>- отчет должен включать только ту информацию, заключения и выводы, которые подтверждаются соответствующими доказательствами, зафиксированными в актах по результатам контрольного мероприятия и в рабочей документации, оформленной в ходе его проведения;</w:t>
      </w:r>
    </w:p>
    <w:p w:rsidR="00070BF1" w:rsidRPr="00D346F9" w:rsidRDefault="00E750CF">
      <w:pPr>
        <w:pStyle w:val="1"/>
        <w:shd w:val="clear" w:color="auto" w:fill="auto"/>
        <w:ind w:firstLine="720"/>
        <w:jc w:val="both"/>
        <w:rPr>
          <w:sz w:val="28"/>
          <w:szCs w:val="28"/>
        </w:rPr>
      </w:pPr>
      <w:r w:rsidRPr="00D346F9">
        <w:rPr>
          <w:sz w:val="28"/>
          <w:szCs w:val="28"/>
        </w:rPr>
        <w:t>- доказательства, представленные в отчете, должны излагаться объективно;</w:t>
      </w:r>
    </w:p>
    <w:p w:rsidR="00070BF1" w:rsidRPr="00D346F9" w:rsidRDefault="00E750CF">
      <w:pPr>
        <w:pStyle w:val="1"/>
        <w:shd w:val="clear" w:color="auto" w:fill="auto"/>
        <w:ind w:firstLine="720"/>
        <w:jc w:val="both"/>
        <w:rPr>
          <w:sz w:val="28"/>
          <w:szCs w:val="28"/>
        </w:rPr>
      </w:pPr>
      <w:r w:rsidRPr="00D346F9">
        <w:rPr>
          <w:sz w:val="28"/>
          <w:szCs w:val="28"/>
        </w:rPr>
        <w:t>- текст отчета должен быть понятным и лаконичным;</w:t>
      </w:r>
    </w:p>
    <w:p w:rsidR="00070BF1" w:rsidRPr="00D346F9" w:rsidRDefault="00E750CF">
      <w:pPr>
        <w:pStyle w:val="1"/>
        <w:shd w:val="clear" w:color="auto" w:fill="auto"/>
        <w:ind w:firstLine="720"/>
        <w:jc w:val="both"/>
        <w:rPr>
          <w:sz w:val="28"/>
          <w:szCs w:val="28"/>
        </w:rPr>
      </w:pPr>
      <w:r w:rsidRPr="00D346F9">
        <w:rPr>
          <w:sz w:val="28"/>
          <w:szCs w:val="28"/>
        </w:rPr>
        <w:t>- в тексте следует изложить наиболее важные вопросы и предложения, использовать названия и заголовки, а также при необходимости наглядные средства (фотографии, рисунки, таблицы, графики и т.п.);</w:t>
      </w:r>
    </w:p>
    <w:p w:rsidR="00070BF1" w:rsidRPr="00D346F9" w:rsidRDefault="00E750CF">
      <w:pPr>
        <w:pStyle w:val="1"/>
        <w:shd w:val="clear" w:color="auto" w:fill="auto"/>
        <w:ind w:firstLine="720"/>
        <w:jc w:val="both"/>
        <w:rPr>
          <w:sz w:val="28"/>
          <w:szCs w:val="28"/>
        </w:rPr>
      </w:pPr>
      <w:r w:rsidRPr="00D346F9">
        <w:rPr>
          <w:sz w:val="28"/>
          <w:szCs w:val="28"/>
        </w:rPr>
        <w:t>- объем текста отчета с учетом масштаба и характера проведенного контрольного мероприятия должен составлять, как правило, не более 30 страниц.</w:t>
      </w:r>
    </w:p>
    <w:p w:rsidR="00070BF1" w:rsidRPr="00D346F9" w:rsidRDefault="0059459A" w:rsidP="006548FC">
      <w:pPr>
        <w:pStyle w:val="1"/>
        <w:numPr>
          <w:ilvl w:val="2"/>
          <w:numId w:val="13"/>
        </w:numPr>
        <w:shd w:val="clear" w:color="auto" w:fill="auto"/>
        <w:tabs>
          <w:tab w:val="left" w:pos="1431"/>
        </w:tabs>
        <w:ind w:left="0" w:firstLine="709"/>
        <w:jc w:val="both"/>
        <w:rPr>
          <w:sz w:val="28"/>
          <w:szCs w:val="28"/>
        </w:rPr>
      </w:pPr>
      <w:r>
        <w:rPr>
          <w:sz w:val="28"/>
          <w:szCs w:val="28"/>
        </w:rPr>
        <w:t>Председатель КСП рассматривает о</w:t>
      </w:r>
      <w:r w:rsidR="00E750CF" w:rsidRPr="00D346F9">
        <w:rPr>
          <w:sz w:val="28"/>
          <w:szCs w:val="28"/>
        </w:rPr>
        <w:t>тчет</w:t>
      </w:r>
      <w:r>
        <w:rPr>
          <w:sz w:val="28"/>
          <w:szCs w:val="28"/>
        </w:rPr>
        <w:t xml:space="preserve"> </w:t>
      </w:r>
      <w:r w:rsidR="00E750CF" w:rsidRPr="00D346F9">
        <w:rPr>
          <w:sz w:val="28"/>
          <w:szCs w:val="28"/>
        </w:rPr>
        <w:t>о результатах контрольн</w:t>
      </w:r>
      <w:r>
        <w:rPr>
          <w:sz w:val="28"/>
          <w:szCs w:val="28"/>
        </w:rPr>
        <w:t>ого</w:t>
      </w:r>
      <w:r w:rsidR="00E750CF" w:rsidRPr="00D346F9">
        <w:rPr>
          <w:sz w:val="28"/>
          <w:szCs w:val="28"/>
        </w:rPr>
        <w:t xml:space="preserve"> мероприяти</w:t>
      </w:r>
      <w:r>
        <w:rPr>
          <w:sz w:val="28"/>
          <w:szCs w:val="28"/>
        </w:rPr>
        <w:t>я</w:t>
      </w:r>
      <w:r w:rsidR="00E750CF" w:rsidRPr="00D346F9">
        <w:rPr>
          <w:sz w:val="28"/>
          <w:szCs w:val="28"/>
        </w:rPr>
        <w:t>.</w:t>
      </w:r>
    </w:p>
    <w:p w:rsidR="00070BF1" w:rsidRDefault="00E750CF" w:rsidP="006548FC">
      <w:pPr>
        <w:pStyle w:val="1"/>
        <w:numPr>
          <w:ilvl w:val="2"/>
          <w:numId w:val="13"/>
        </w:numPr>
        <w:shd w:val="clear" w:color="auto" w:fill="auto"/>
        <w:tabs>
          <w:tab w:val="left" w:pos="1448"/>
        </w:tabs>
        <w:spacing w:line="240" w:lineRule="auto"/>
        <w:ind w:left="0" w:firstLine="709"/>
        <w:jc w:val="both"/>
        <w:rPr>
          <w:sz w:val="28"/>
          <w:szCs w:val="28"/>
        </w:rPr>
      </w:pPr>
      <w:r w:rsidRPr="00D346F9">
        <w:rPr>
          <w:sz w:val="28"/>
          <w:szCs w:val="28"/>
        </w:rPr>
        <w:t>По результатам контрольного мероприятия руководителем контрольного мероприятия составляется справка о результатах контрольного мероприятия, которая является внутренним документом КСП, состоящая из табличной части и текстовой части - пояснительной записки к справке о результатах контрольного мероприятия. В пояснительной записке кратко расшифровывается информация о выявленных нарушениях, отраженных в табличной части.</w:t>
      </w:r>
    </w:p>
    <w:p w:rsidR="006548FC" w:rsidRPr="00D346F9" w:rsidRDefault="006548FC" w:rsidP="006548FC">
      <w:pPr>
        <w:pStyle w:val="1"/>
        <w:shd w:val="clear" w:color="auto" w:fill="auto"/>
        <w:tabs>
          <w:tab w:val="left" w:pos="1448"/>
        </w:tabs>
        <w:spacing w:line="240" w:lineRule="auto"/>
        <w:ind w:left="709" w:firstLine="0"/>
        <w:jc w:val="both"/>
        <w:rPr>
          <w:sz w:val="28"/>
          <w:szCs w:val="28"/>
        </w:rPr>
      </w:pPr>
    </w:p>
    <w:p w:rsidR="00070BF1" w:rsidRPr="00D346F9" w:rsidRDefault="006548FC" w:rsidP="006548FC">
      <w:pPr>
        <w:pStyle w:val="22"/>
        <w:keepNext/>
        <w:keepLines/>
        <w:shd w:val="clear" w:color="auto" w:fill="auto"/>
        <w:tabs>
          <w:tab w:val="left" w:pos="0"/>
        </w:tabs>
        <w:ind w:firstLine="709"/>
        <w:rPr>
          <w:sz w:val="28"/>
          <w:szCs w:val="28"/>
        </w:rPr>
      </w:pPr>
      <w:bookmarkStart w:id="37" w:name="bookmark48"/>
      <w:bookmarkStart w:id="38" w:name="bookmark49"/>
      <w:r>
        <w:rPr>
          <w:sz w:val="28"/>
          <w:szCs w:val="28"/>
        </w:rPr>
        <w:t xml:space="preserve">8. </w:t>
      </w:r>
      <w:r w:rsidR="00E750CF" w:rsidRPr="00D346F9">
        <w:rPr>
          <w:sz w:val="28"/>
          <w:szCs w:val="28"/>
        </w:rPr>
        <w:t>Документы, подготавлива</w:t>
      </w:r>
      <w:r>
        <w:rPr>
          <w:sz w:val="28"/>
          <w:szCs w:val="28"/>
        </w:rPr>
        <w:t xml:space="preserve">емые по результатам контрольных </w:t>
      </w:r>
      <w:r w:rsidR="00E750CF" w:rsidRPr="00D346F9">
        <w:rPr>
          <w:sz w:val="28"/>
          <w:szCs w:val="28"/>
        </w:rPr>
        <w:t>мероприятий</w:t>
      </w:r>
      <w:bookmarkEnd w:id="37"/>
      <w:bookmarkEnd w:id="38"/>
    </w:p>
    <w:p w:rsidR="00070BF1" w:rsidRPr="00D346F9" w:rsidRDefault="00E750CF">
      <w:pPr>
        <w:pStyle w:val="1"/>
        <w:shd w:val="clear" w:color="auto" w:fill="auto"/>
        <w:ind w:firstLine="740"/>
        <w:jc w:val="both"/>
        <w:rPr>
          <w:sz w:val="28"/>
          <w:szCs w:val="28"/>
        </w:rPr>
      </w:pPr>
      <w:r w:rsidRPr="00D346F9">
        <w:rPr>
          <w:sz w:val="28"/>
          <w:szCs w:val="28"/>
        </w:rPr>
        <w:t>В зависимости от результатов контрольных мероприятий, при необходимости подготавливаются следующие документы:</w:t>
      </w:r>
    </w:p>
    <w:p w:rsidR="00070BF1" w:rsidRPr="00D346F9" w:rsidRDefault="00E750CF">
      <w:pPr>
        <w:pStyle w:val="1"/>
        <w:shd w:val="clear" w:color="auto" w:fill="auto"/>
        <w:ind w:firstLine="740"/>
        <w:jc w:val="both"/>
        <w:rPr>
          <w:sz w:val="28"/>
          <w:szCs w:val="28"/>
        </w:rPr>
      </w:pPr>
      <w:r w:rsidRPr="00D346F9">
        <w:rPr>
          <w:sz w:val="28"/>
          <w:szCs w:val="28"/>
        </w:rPr>
        <w:t>представление КСП;</w:t>
      </w:r>
    </w:p>
    <w:p w:rsidR="00070BF1" w:rsidRPr="00D346F9" w:rsidRDefault="00E750CF">
      <w:pPr>
        <w:pStyle w:val="1"/>
        <w:shd w:val="clear" w:color="auto" w:fill="auto"/>
        <w:ind w:firstLine="740"/>
        <w:jc w:val="both"/>
        <w:rPr>
          <w:sz w:val="28"/>
          <w:szCs w:val="28"/>
        </w:rPr>
      </w:pPr>
      <w:r w:rsidRPr="00D346F9">
        <w:rPr>
          <w:sz w:val="28"/>
          <w:szCs w:val="28"/>
        </w:rPr>
        <w:t>предписание КСП;</w:t>
      </w:r>
    </w:p>
    <w:p w:rsidR="00070BF1" w:rsidRPr="00D346F9" w:rsidRDefault="00E750CF">
      <w:pPr>
        <w:pStyle w:val="1"/>
        <w:shd w:val="clear" w:color="auto" w:fill="auto"/>
        <w:ind w:left="720" w:firstLine="20"/>
        <w:jc w:val="both"/>
        <w:rPr>
          <w:sz w:val="28"/>
          <w:szCs w:val="28"/>
        </w:rPr>
      </w:pPr>
      <w:r w:rsidRPr="00D346F9">
        <w:rPr>
          <w:sz w:val="28"/>
          <w:szCs w:val="28"/>
        </w:rPr>
        <w:t>уведомление КСП о применении бюджетных мер принуждения; информационное письмо КСП;</w:t>
      </w:r>
    </w:p>
    <w:p w:rsidR="00070BF1" w:rsidRPr="00D346F9" w:rsidRDefault="00E750CF">
      <w:pPr>
        <w:pStyle w:val="1"/>
        <w:shd w:val="clear" w:color="auto" w:fill="auto"/>
        <w:ind w:left="720" w:firstLine="20"/>
        <w:jc w:val="both"/>
        <w:rPr>
          <w:sz w:val="28"/>
          <w:szCs w:val="28"/>
        </w:rPr>
      </w:pPr>
      <w:r w:rsidRPr="00D346F9">
        <w:rPr>
          <w:sz w:val="28"/>
          <w:szCs w:val="28"/>
        </w:rPr>
        <w:lastRenderedPageBreak/>
        <w:t>обращение КСП в правоохранительные органы области;</w:t>
      </w:r>
    </w:p>
    <w:p w:rsidR="00070BF1" w:rsidRDefault="00E750CF">
      <w:pPr>
        <w:pStyle w:val="1"/>
        <w:shd w:val="clear" w:color="auto" w:fill="auto"/>
        <w:ind w:left="720" w:firstLine="20"/>
        <w:jc w:val="both"/>
        <w:rPr>
          <w:sz w:val="28"/>
          <w:szCs w:val="28"/>
        </w:rPr>
      </w:pPr>
      <w:r w:rsidRPr="00D346F9">
        <w:rPr>
          <w:sz w:val="28"/>
          <w:szCs w:val="28"/>
        </w:rPr>
        <w:t>информация об основных итогах контрольного мероприятия.</w:t>
      </w:r>
    </w:p>
    <w:p w:rsidR="006548FC" w:rsidRPr="00D346F9" w:rsidRDefault="006548FC">
      <w:pPr>
        <w:pStyle w:val="1"/>
        <w:shd w:val="clear" w:color="auto" w:fill="auto"/>
        <w:ind w:left="720" w:firstLine="20"/>
        <w:jc w:val="both"/>
        <w:rPr>
          <w:sz w:val="28"/>
          <w:szCs w:val="28"/>
        </w:rPr>
      </w:pPr>
    </w:p>
    <w:p w:rsidR="00070BF1" w:rsidRPr="00D346F9" w:rsidRDefault="00E750CF" w:rsidP="006548FC">
      <w:pPr>
        <w:pStyle w:val="22"/>
        <w:keepNext/>
        <w:keepLines/>
        <w:numPr>
          <w:ilvl w:val="1"/>
          <w:numId w:val="14"/>
        </w:numPr>
        <w:shd w:val="clear" w:color="auto" w:fill="auto"/>
        <w:tabs>
          <w:tab w:val="left" w:pos="546"/>
        </w:tabs>
        <w:rPr>
          <w:sz w:val="28"/>
          <w:szCs w:val="28"/>
        </w:rPr>
      </w:pPr>
      <w:bookmarkStart w:id="39" w:name="bookmark51"/>
      <w:bookmarkStart w:id="40" w:name="bookmark52"/>
      <w:r w:rsidRPr="00D346F9">
        <w:rPr>
          <w:sz w:val="28"/>
          <w:szCs w:val="28"/>
        </w:rPr>
        <w:t>Оформление представлений КСП</w:t>
      </w:r>
      <w:bookmarkEnd w:id="39"/>
      <w:bookmarkEnd w:id="40"/>
    </w:p>
    <w:p w:rsidR="00070BF1" w:rsidRPr="00D346F9" w:rsidRDefault="00E750CF" w:rsidP="006548FC">
      <w:pPr>
        <w:pStyle w:val="1"/>
        <w:numPr>
          <w:ilvl w:val="2"/>
          <w:numId w:val="14"/>
        </w:numPr>
        <w:shd w:val="clear" w:color="auto" w:fill="auto"/>
        <w:tabs>
          <w:tab w:val="left" w:pos="0"/>
        </w:tabs>
        <w:ind w:left="0" w:firstLine="710"/>
        <w:jc w:val="both"/>
        <w:rPr>
          <w:sz w:val="28"/>
          <w:szCs w:val="28"/>
        </w:rPr>
      </w:pPr>
      <w:r w:rsidRPr="00D346F9">
        <w:rPr>
          <w:sz w:val="28"/>
          <w:szCs w:val="28"/>
        </w:rPr>
        <w:t xml:space="preserve">После </w:t>
      </w:r>
      <w:r w:rsidR="006E5D8A">
        <w:rPr>
          <w:sz w:val="28"/>
          <w:szCs w:val="28"/>
        </w:rPr>
        <w:t>утверждения</w:t>
      </w:r>
      <w:r w:rsidR="00AF731C">
        <w:rPr>
          <w:sz w:val="28"/>
          <w:szCs w:val="28"/>
        </w:rPr>
        <w:t xml:space="preserve"> </w:t>
      </w:r>
      <w:r w:rsidR="006E5D8A">
        <w:rPr>
          <w:sz w:val="28"/>
          <w:szCs w:val="28"/>
        </w:rPr>
        <w:t>председателем КСП</w:t>
      </w:r>
      <w:r w:rsidRPr="00D346F9">
        <w:rPr>
          <w:sz w:val="28"/>
          <w:szCs w:val="28"/>
        </w:rPr>
        <w:t xml:space="preserve"> отчета о проведении контрольного мероприятия руководитель контрольного мероприятия организует подготовку проекта представления.</w:t>
      </w:r>
    </w:p>
    <w:p w:rsidR="00070BF1" w:rsidRPr="00D346F9" w:rsidRDefault="00E750CF">
      <w:pPr>
        <w:pStyle w:val="1"/>
        <w:shd w:val="clear" w:color="auto" w:fill="auto"/>
        <w:ind w:firstLine="740"/>
        <w:jc w:val="both"/>
        <w:rPr>
          <w:sz w:val="28"/>
          <w:szCs w:val="28"/>
        </w:rPr>
      </w:pPr>
      <w:r w:rsidRPr="00D346F9">
        <w:rPr>
          <w:sz w:val="28"/>
          <w:szCs w:val="28"/>
        </w:rPr>
        <w:t>Представление Палаты - документ КСП, направляемый в адрес объекта проверки для принятия мер по устранению выявленных нарушений и недостатков, предотвращению нанесения материального ущерба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070BF1" w:rsidRPr="00D346F9" w:rsidRDefault="00E750CF">
      <w:pPr>
        <w:pStyle w:val="1"/>
        <w:shd w:val="clear" w:color="auto" w:fill="auto"/>
        <w:ind w:firstLine="720"/>
        <w:jc w:val="both"/>
        <w:rPr>
          <w:sz w:val="28"/>
          <w:szCs w:val="28"/>
        </w:rPr>
      </w:pPr>
      <w:r w:rsidRPr="00D346F9">
        <w:rPr>
          <w:sz w:val="28"/>
          <w:szCs w:val="28"/>
        </w:rPr>
        <w:t>Представление КСП должно содержать следующую информацию:</w:t>
      </w:r>
    </w:p>
    <w:p w:rsidR="00070BF1" w:rsidRPr="00D346F9" w:rsidRDefault="00E750CF">
      <w:pPr>
        <w:pStyle w:val="1"/>
        <w:shd w:val="clear" w:color="auto" w:fill="auto"/>
        <w:ind w:firstLine="720"/>
        <w:jc w:val="both"/>
        <w:rPr>
          <w:sz w:val="28"/>
          <w:szCs w:val="28"/>
        </w:rPr>
      </w:pPr>
      <w:r w:rsidRPr="00D346F9">
        <w:rPr>
          <w:sz w:val="28"/>
          <w:szCs w:val="28"/>
        </w:rPr>
        <w:t>- исходные данные о контрольном мероприятии (основание для его проведения, наименование контрольного мероприятия, а также объектов контрольного мероприятия и проверенный период при их отсутствии в наименовании контрольного мероприятия);</w:t>
      </w:r>
    </w:p>
    <w:p w:rsidR="00070BF1" w:rsidRPr="00D346F9" w:rsidRDefault="00E750CF">
      <w:pPr>
        <w:pStyle w:val="1"/>
        <w:shd w:val="clear" w:color="auto" w:fill="auto"/>
        <w:ind w:firstLine="720"/>
        <w:jc w:val="both"/>
        <w:rPr>
          <w:sz w:val="28"/>
          <w:szCs w:val="28"/>
        </w:rPr>
      </w:pPr>
      <w:r w:rsidRPr="00D346F9">
        <w:rPr>
          <w:sz w:val="28"/>
          <w:szCs w:val="28"/>
        </w:rPr>
        <w:t>- выявленные факты нарушений и недостатков, устранение которых входит в компетенцию адресата, которому направляется представление, с указанием конкретных статей законов и (или) пунктов иных нормативных правовых актов, требования которых нарушены;</w:t>
      </w:r>
    </w:p>
    <w:p w:rsidR="00070BF1" w:rsidRPr="00D346F9" w:rsidRDefault="00E750CF">
      <w:pPr>
        <w:pStyle w:val="1"/>
        <w:shd w:val="clear" w:color="auto" w:fill="auto"/>
        <w:ind w:firstLine="720"/>
        <w:jc w:val="both"/>
        <w:rPr>
          <w:sz w:val="28"/>
          <w:szCs w:val="28"/>
        </w:rPr>
      </w:pPr>
      <w:r w:rsidRPr="00D346F9">
        <w:rPr>
          <w:sz w:val="28"/>
          <w:szCs w:val="28"/>
        </w:rPr>
        <w:t>- предложения об устранении выявленных нарушений, взыскании средств бюджет</w:t>
      </w:r>
      <w:r w:rsidR="006E5D8A">
        <w:rPr>
          <w:sz w:val="28"/>
          <w:szCs w:val="28"/>
        </w:rPr>
        <w:t>а</w:t>
      </w:r>
      <w:r w:rsidRPr="00D346F9">
        <w:rPr>
          <w:sz w:val="28"/>
          <w:szCs w:val="28"/>
        </w:rPr>
        <w:t>, использованных не по целевому назначению, и привлечении к ответственности лиц, виновных в нарушении законодательства, рекомендации по устранению выявленных недостатков, сроки принятия мер по устранению нарушений и недостатков, а также направления ответа по результатам рассмотрения представления.</w:t>
      </w:r>
    </w:p>
    <w:p w:rsidR="00070BF1" w:rsidRPr="00D346F9" w:rsidRDefault="00E750CF">
      <w:pPr>
        <w:pStyle w:val="1"/>
        <w:shd w:val="clear" w:color="auto" w:fill="auto"/>
        <w:ind w:firstLine="720"/>
        <w:jc w:val="both"/>
        <w:rPr>
          <w:sz w:val="28"/>
          <w:szCs w:val="28"/>
        </w:rPr>
      </w:pPr>
      <w:r w:rsidRPr="00D346F9">
        <w:rPr>
          <w:sz w:val="28"/>
          <w:szCs w:val="28"/>
        </w:rPr>
        <w:t>При выявл</w:t>
      </w:r>
      <w:r w:rsidR="006E5D8A">
        <w:rPr>
          <w:sz w:val="28"/>
          <w:szCs w:val="28"/>
        </w:rPr>
        <w:t xml:space="preserve">ении нарушений, наносящих вред </w:t>
      </w:r>
      <w:r w:rsidRPr="00D346F9">
        <w:rPr>
          <w:sz w:val="28"/>
          <w:szCs w:val="28"/>
        </w:rPr>
        <w:t xml:space="preserve"> бюджету, в представлении КСП дается оценка вреда и предлагается принять меры по его возмещению.</w:t>
      </w:r>
    </w:p>
    <w:p w:rsidR="00070BF1" w:rsidRPr="00D346F9" w:rsidRDefault="00E750CF">
      <w:pPr>
        <w:pStyle w:val="1"/>
        <w:shd w:val="clear" w:color="auto" w:fill="auto"/>
        <w:ind w:firstLine="720"/>
        <w:jc w:val="both"/>
        <w:rPr>
          <w:sz w:val="28"/>
          <w:szCs w:val="28"/>
        </w:rPr>
      </w:pPr>
      <w:r w:rsidRPr="00D346F9">
        <w:rPr>
          <w:sz w:val="28"/>
          <w:szCs w:val="28"/>
        </w:rPr>
        <w:t>В представлении КСП также указываются:</w:t>
      </w:r>
    </w:p>
    <w:p w:rsidR="00070BF1" w:rsidRPr="00D346F9" w:rsidRDefault="00E750CF">
      <w:pPr>
        <w:pStyle w:val="1"/>
        <w:shd w:val="clear" w:color="auto" w:fill="auto"/>
        <w:ind w:firstLine="720"/>
        <w:jc w:val="both"/>
        <w:rPr>
          <w:sz w:val="28"/>
          <w:szCs w:val="28"/>
        </w:rPr>
      </w:pPr>
      <w:r w:rsidRPr="00D346F9">
        <w:rPr>
          <w:sz w:val="28"/>
          <w:szCs w:val="28"/>
        </w:rPr>
        <w:t>- номер представления;</w:t>
      </w:r>
    </w:p>
    <w:p w:rsidR="00070BF1" w:rsidRPr="00D346F9" w:rsidRDefault="00E750CF">
      <w:pPr>
        <w:pStyle w:val="1"/>
        <w:shd w:val="clear" w:color="auto" w:fill="auto"/>
        <w:ind w:firstLine="720"/>
        <w:jc w:val="both"/>
        <w:rPr>
          <w:sz w:val="28"/>
          <w:szCs w:val="28"/>
        </w:rPr>
      </w:pPr>
      <w:r w:rsidRPr="00D346F9">
        <w:rPr>
          <w:sz w:val="28"/>
          <w:szCs w:val="28"/>
        </w:rPr>
        <w:t>- дата составления представления;</w:t>
      </w:r>
    </w:p>
    <w:p w:rsidR="00070BF1" w:rsidRPr="00D346F9" w:rsidRDefault="00E750CF">
      <w:pPr>
        <w:pStyle w:val="1"/>
        <w:shd w:val="clear" w:color="auto" w:fill="auto"/>
        <w:ind w:firstLine="720"/>
        <w:jc w:val="both"/>
        <w:rPr>
          <w:sz w:val="28"/>
          <w:szCs w:val="28"/>
        </w:rPr>
      </w:pPr>
      <w:r w:rsidRPr="00D346F9">
        <w:rPr>
          <w:sz w:val="28"/>
          <w:szCs w:val="28"/>
        </w:rPr>
        <w:t>- наименование адресата, ФИО его руководителя;</w:t>
      </w:r>
    </w:p>
    <w:p w:rsidR="00070BF1" w:rsidRPr="00D346F9" w:rsidRDefault="00E750CF">
      <w:pPr>
        <w:pStyle w:val="1"/>
        <w:shd w:val="clear" w:color="auto" w:fill="auto"/>
        <w:ind w:firstLine="720"/>
        <w:jc w:val="both"/>
        <w:rPr>
          <w:sz w:val="28"/>
          <w:szCs w:val="28"/>
        </w:rPr>
      </w:pPr>
      <w:r w:rsidRPr="00D346F9">
        <w:rPr>
          <w:sz w:val="28"/>
          <w:szCs w:val="28"/>
        </w:rPr>
        <w:t>- наименование контрольного мероприятия;</w:t>
      </w:r>
    </w:p>
    <w:p w:rsidR="00070BF1" w:rsidRPr="00D346F9" w:rsidRDefault="00E750CF">
      <w:pPr>
        <w:pStyle w:val="1"/>
        <w:shd w:val="clear" w:color="auto" w:fill="auto"/>
        <w:ind w:firstLine="720"/>
        <w:jc w:val="both"/>
        <w:rPr>
          <w:sz w:val="28"/>
          <w:szCs w:val="28"/>
        </w:rPr>
      </w:pPr>
      <w:r w:rsidRPr="00D346F9">
        <w:rPr>
          <w:sz w:val="28"/>
          <w:szCs w:val="28"/>
        </w:rPr>
        <w:t>- ФИО руководителя контрольного мероприятия;</w:t>
      </w:r>
    </w:p>
    <w:p w:rsidR="00070BF1" w:rsidRPr="00D346F9" w:rsidRDefault="00E750CF">
      <w:pPr>
        <w:pStyle w:val="1"/>
        <w:shd w:val="clear" w:color="auto" w:fill="auto"/>
        <w:ind w:firstLine="720"/>
        <w:jc w:val="both"/>
        <w:rPr>
          <w:sz w:val="28"/>
          <w:szCs w:val="28"/>
        </w:rPr>
      </w:pPr>
      <w:r w:rsidRPr="00D346F9">
        <w:rPr>
          <w:sz w:val="28"/>
          <w:szCs w:val="28"/>
        </w:rPr>
        <w:t>- дата и номер отчета КСП о результатах контрольного мероприятия;</w:t>
      </w:r>
    </w:p>
    <w:p w:rsidR="00070BF1" w:rsidRPr="00D346F9" w:rsidRDefault="00E750CF">
      <w:pPr>
        <w:pStyle w:val="1"/>
        <w:shd w:val="clear" w:color="auto" w:fill="auto"/>
        <w:ind w:firstLine="720"/>
        <w:jc w:val="both"/>
        <w:rPr>
          <w:sz w:val="28"/>
          <w:szCs w:val="28"/>
        </w:rPr>
      </w:pPr>
      <w:r w:rsidRPr="00D346F9">
        <w:rPr>
          <w:sz w:val="28"/>
          <w:szCs w:val="28"/>
        </w:rPr>
        <w:t>- срок представления информации в КСП об устранении нарушений законодательства.</w:t>
      </w:r>
    </w:p>
    <w:p w:rsidR="00070BF1" w:rsidRPr="00D346F9" w:rsidRDefault="00E750CF">
      <w:pPr>
        <w:pStyle w:val="1"/>
        <w:shd w:val="clear" w:color="auto" w:fill="auto"/>
        <w:ind w:firstLine="720"/>
        <w:jc w:val="both"/>
        <w:rPr>
          <w:sz w:val="28"/>
          <w:szCs w:val="28"/>
        </w:rPr>
      </w:pPr>
      <w:r w:rsidRPr="00D346F9">
        <w:rPr>
          <w:sz w:val="28"/>
          <w:szCs w:val="28"/>
        </w:rPr>
        <w:lastRenderedPageBreak/>
        <w:t>Срок выполнения действий - не позднее 10 рабочих дней со дня утверждения отчета КСП о результатах контрольного мероприятия.</w:t>
      </w:r>
    </w:p>
    <w:p w:rsidR="00070BF1" w:rsidRPr="00D346F9" w:rsidRDefault="00E750CF">
      <w:pPr>
        <w:pStyle w:val="1"/>
        <w:shd w:val="clear" w:color="auto" w:fill="auto"/>
        <w:ind w:firstLine="720"/>
        <w:jc w:val="both"/>
        <w:rPr>
          <w:sz w:val="28"/>
          <w:szCs w:val="28"/>
        </w:rPr>
      </w:pPr>
      <w:r w:rsidRPr="00D346F9">
        <w:rPr>
          <w:sz w:val="28"/>
          <w:szCs w:val="28"/>
        </w:rPr>
        <w:t>Руководитель контрольного мероприятия представляет проект представления на подпись председателю Палаты.</w:t>
      </w:r>
    </w:p>
    <w:p w:rsidR="00661BD6" w:rsidRDefault="00E750CF" w:rsidP="00661BD6">
      <w:pPr>
        <w:pStyle w:val="1"/>
        <w:shd w:val="clear" w:color="auto" w:fill="auto"/>
        <w:ind w:firstLine="720"/>
        <w:jc w:val="both"/>
        <w:rPr>
          <w:sz w:val="28"/>
          <w:szCs w:val="28"/>
        </w:rPr>
      </w:pPr>
      <w:r w:rsidRPr="00D346F9">
        <w:rPr>
          <w:sz w:val="28"/>
          <w:szCs w:val="28"/>
        </w:rPr>
        <w:t xml:space="preserve">Подписанное и зарегистрированное в установленном порядке представление  </w:t>
      </w:r>
      <w:r w:rsidR="006E5D8A">
        <w:rPr>
          <w:sz w:val="28"/>
          <w:szCs w:val="28"/>
        </w:rPr>
        <w:t xml:space="preserve">не позднее следующего </w:t>
      </w:r>
      <w:r w:rsidR="00661BD6">
        <w:rPr>
          <w:sz w:val="28"/>
          <w:szCs w:val="28"/>
        </w:rPr>
        <w:t xml:space="preserve">рабочего дня </w:t>
      </w:r>
      <w:r w:rsidRPr="00D346F9">
        <w:rPr>
          <w:sz w:val="28"/>
          <w:szCs w:val="28"/>
        </w:rPr>
        <w:t xml:space="preserve">направляется заказным почтовым отправлением с уведомлением о получении или вручается под подпись руководителю (иному уполномоченному лицу) объекта проверки. </w:t>
      </w:r>
      <w:bookmarkStart w:id="41" w:name="bookmark53"/>
    </w:p>
    <w:p w:rsidR="00070BF1" w:rsidRDefault="00E750CF" w:rsidP="00661BD6">
      <w:pPr>
        <w:pStyle w:val="1"/>
        <w:shd w:val="clear" w:color="auto" w:fill="auto"/>
        <w:ind w:firstLine="720"/>
        <w:jc w:val="both"/>
        <w:rPr>
          <w:sz w:val="28"/>
          <w:szCs w:val="28"/>
        </w:rPr>
      </w:pPr>
      <w:r w:rsidRPr="00D346F9">
        <w:rPr>
          <w:sz w:val="28"/>
          <w:szCs w:val="28"/>
        </w:rPr>
        <w:t xml:space="preserve">Руководитель объекта проверки в срок, установленный представлением, обязан уведомить в письменной форме КСП о принятых по результатам </w:t>
      </w:r>
      <w:r w:rsidR="005446E1">
        <w:rPr>
          <w:sz w:val="28"/>
          <w:szCs w:val="28"/>
        </w:rPr>
        <w:t>выполнения</w:t>
      </w:r>
      <w:r w:rsidRPr="00D346F9">
        <w:rPr>
          <w:sz w:val="28"/>
          <w:szCs w:val="28"/>
        </w:rPr>
        <w:t xml:space="preserve"> представления решениях и мерах.</w:t>
      </w:r>
      <w:bookmarkEnd w:id="41"/>
    </w:p>
    <w:p w:rsidR="005446E1" w:rsidRPr="00D346F9" w:rsidRDefault="005446E1" w:rsidP="00661BD6">
      <w:pPr>
        <w:pStyle w:val="1"/>
        <w:shd w:val="clear" w:color="auto" w:fill="auto"/>
        <w:ind w:firstLine="720"/>
        <w:jc w:val="both"/>
        <w:rPr>
          <w:sz w:val="28"/>
          <w:szCs w:val="28"/>
        </w:rPr>
      </w:pPr>
      <w:r>
        <w:rPr>
          <w:sz w:val="28"/>
          <w:szCs w:val="28"/>
        </w:rPr>
        <w:t>Срок выполнения представления может быть продлен по решению Председателя КСП, но не более одного раза.</w:t>
      </w:r>
    </w:p>
    <w:p w:rsidR="00070BF1" w:rsidRPr="00D346F9" w:rsidRDefault="00E750CF">
      <w:pPr>
        <w:pStyle w:val="1"/>
        <w:shd w:val="clear" w:color="auto" w:fill="auto"/>
        <w:spacing w:after="240"/>
        <w:ind w:firstLine="720"/>
        <w:jc w:val="both"/>
        <w:rPr>
          <w:sz w:val="28"/>
          <w:szCs w:val="28"/>
        </w:rPr>
      </w:pPr>
      <w:r w:rsidRPr="00D346F9">
        <w:rPr>
          <w:i/>
          <w:iCs/>
          <w:sz w:val="28"/>
          <w:szCs w:val="28"/>
        </w:rPr>
        <w:t xml:space="preserve">Образец заполнения представления приведен в приложении № </w:t>
      </w:r>
      <w:r w:rsidR="005446E1">
        <w:rPr>
          <w:i/>
          <w:iCs/>
          <w:sz w:val="28"/>
          <w:szCs w:val="28"/>
        </w:rPr>
        <w:t>7</w:t>
      </w:r>
      <w:r w:rsidRPr="00D346F9">
        <w:rPr>
          <w:i/>
          <w:iCs/>
          <w:sz w:val="28"/>
          <w:szCs w:val="28"/>
        </w:rPr>
        <w:t>.</w:t>
      </w:r>
    </w:p>
    <w:p w:rsidR="00070BF1" w:rsidRPr="00D346F9" w:rsidRDefault="00E750CF" w:rsidP="006548FC">
      <w:pPr>
        <w:pStyle w:val="22"/>
        <w:keepNext/>
        <w:keepLines/>
        <w:numPr>
          <w:ilvl w:val="1"/>
          <w:numId w:val="14"/>
        </w:numPr>
        <w:shd w:val="clear" w:color="auto" w:fill="auto"/>
        <w:tabs>
          <w:tab w:val="left" w:pos="529"/>
        </w:tabs>
        <w:rPr>
          <w:sz w:val="28"/>
          <w:szCs w:val="28"/>
        </w:rPr>
      </w:pPr>
      <w:bookmarkStart w:id="42" w:name="bookmark54"/>
      <w:bookmarkStart w:id="43" w:name="bookmark55"/>
      <w:r w:rsidRPr="00D346F9">
        <w:rPr>
          <w:sz w:val="28"/>
          <w:szCs w:val="28"/>
        </w:rPr>
        <w:t>Оформление предписаний КСП</w:t>
      </w:r>
      <w:bookmarkEnd w:id="42"/>
      <w:bookmarkEnd w:id="43"/>
    </w:p>
    <w:p w:rsidR="00070BF1" w:rsidRPr="00D346F9" w:rsidRDefault="00E750CF" w:rsidP="009E7867">
      <w:pPr>
        <w:pStyle w:val="1"/>
        <w:numPr>
          <w:ilvl w:val="2"/>
          <w:numId w:val="14"/>
        </w:numPr>
        <w:shd w:val="clear" w:color="auto" w:fill="auto"/>
        <w:tabs>
          <w:tab w:val="left" w:pos="0"/>
        </w:tabs>
        <w:ind w:left="0" w:firstLine="709"/>
        <w:jc w:val="both"/>
        <w:rPr>
          <w:sz w:val="28"/>
          <w:szCs w:val="28"/>
        </w:rPr>
      </w:pPr>
      <w:r w:rsidRPr="00D346F9">
        <w:rPr>
          <w:sz w:val="28"/>
          <w:szCs w:val="28"/>
        </w:rPr>
        <w:t>Предписание КСП представляет собой документ, содержащий обязательные для исполнения в указанный в нем срок требования Палаты об устранении нарушений бюджетного законодательства и иных нормативных правовых актов, регулирующих бюджетные правоотношения, и (или) требования о возмещении причиненного такими нарушениями вреда муниципальному образованию.</w:t>
      </w:r>
    </w:p>
    <w:p w:rsidR="00070BF1" w:rsidRPr="00D346F9" w:rsidRDefault="00E750CF">
      <w:pPr>
        <w:pStyle w:val="1"/>
        <w:shd w:val="clear" w:color="auto" w:fill="auto"/>
        <w:ind w:firstLine="720"/>
        <w:jc w:val="both"/>
        <w:rPr>
          <w:sz w:val="28"/>
          <w:szCs w:val="28"/>
        </w:rPr>
      </w:pPr>
      <w:r w:rsidRPr="00D346F9">
        <w:rPr>
          <w:sz w:val="28"/>
          <w:szCs w:val="28"/>
        </w:rPr>
        <w:t>Предписания КСП направляются руководителям объектов контрольного мероприятия в случаях:</w:t>
      </w:r>
    </w:p>
    <w:p w:rsidR="00070BF1" w:rsidRPr="00D346F9" w:rsidRDefault="00E750CF">
      <w:pPr>
        <w:pStyle w:val="1"/>
        <w:numPr>
          <w:ilvl w:val="0"/>
          <w:numId w:val="6"/>
        </w:numPr>
        <w:shd w:val="clear" w:color="auto" w:fill="auto"/>
        <w:tabs>
          <w:tab w:val="left" w:pos="932"/>
        </w:tabs>
        <w:ind w:firstLine="720"/>
        <w:jc w:val="both"/>
        <w:rPr>
          <w:sz w:val="28"/>
          <w:szCs w:val="28"/>
        </w:rPr>
      </w:pPr>
      <w:r w:rsidRPr="00D346F9">
        <w:rPr>
          <w:sz w:val="28"/>
          <w:szCs w:val="28"/>
        </w:rPr>
        <w:t>воспрепятствования проведению должностными лицами Палаты контрольного мероприятия (отказ сотрудников объекта контрольного мероприятия в допуске должностного лица КСП на проверяемый объект или в предоставлении запрашиваемой информации, несвоевременного предоставления необходимой информации);</w:t>
      </w:r>
    </w:p>
    <w:p w:rsidR="00070BF1" w:rsidRPr="00D346F9" w:rsidRDefault="00E750CF">
      <w:pPr>
        <w:pStyle w:val="1"/>
        <w:numPr>
          <w:ilvl w:val="0"/>
          <w:numId w:val="6"/>
        </w:numPr>
        <w:shd w:val="clear" w:color="auto" w:fill="auto"/>
        <w:tabs>
          <w:tab w:val="left" w:pos="937"/>
        </w:tabs>
        <w:ind w:firstLine="720"/>
        <w:jc w:val="both"/>
        <w:rPr>
          <w:sz w:val="28"/>
          <w:szCs w:val="28"/>
        </w:rPr>
      </w:pPr>
      <w:r w:rsidRPr="00D346F9">
        <w:rPr>
          <w:sz w:val="28"/>
          <w:szCs w:val="28"/>
        </w:rPr>
        <w:t>выявления на объектах контрольного мероприятия нарушений в хозяйственной, финансовой, коммерческой и иной деятельности, наносящих государству прямой непосредственный вред и требующих в связи с этим безотлагательного пресечения.</w:t>
      </w:r>
    </w:p>
    <w:p w:rsidR="00070BF1" w:rsidRPr="00D346F9" w:rsidRDefault="00E750CF">
      <w:pPr>
        <w:pStyle w:val="1"/>
        <w:shd w:val="clear" w:color="auto" w:fill="auto"/>
        <w:ind w:firstLine="720"/>
        <w:jc w:val="both"/>
        <w:rPr>
          <w:sz w:val="28"/>
          <w:szCs w:val="28"/>
        </w:rPr>
      </w:pPr>
      <w:r w:rsidRPr="00D346F9">
        <w:rPr>
          <w:sz w:val="28"/>
          <w:szCs w:val="28"/>
        </w:rPr>
        <w:t>Проекты предписаний КСП подготавливаются руководителем контрольного мероприятия. Предписание КСП по фактам создания препятствий для проведения проверки (ревизии) должно содержать:</w:t>
      </w:r>
    </w:p>
    <w:p w:rsidR="00070BF1" w:rsidRPr="00D346F9" w:rsidRDefault="00E750CF">
      <w:pPr>
        <w:pStyle w:val="1"/>
        <w:shd w:val="clear" w:color="auto" w:fill="auto"/>
        <w:ind w:firstLine="720"/>
        <w:jc w:val="both"/>
        <w:rPr>
          <w:sz w:val="28"/>
          <w:szCs w:val="28"/>
        </w:rPr>
      </w:pPr>
      <w:r w:rsidRPr="00D346F9">
        <w:rPr>
          <w:sz w:val="28"/>
          <w:szCs w:val="28"/>
        </w:rPr>
        <w:t>исходные данные о проверке (ревизии) (основание для его проведения, наименование проверки (ревизии), наименование объекта проверки, период проверки (ревизии), а также сроки проведения проверки (ревизии);</w:t>
      </w:r>
    </w:p>
    <w:p w:rsidR="00070BF1" w:rsidRPr="00D346F9" w:rsidRDefault="00E750CF">
      <w:pPr>
        <w:pStyle w:val="1"/>
        <w:shd w:val="clear" w:color="auto" w:fill="auto"/>
        <w:ind w:firstLine="720"/>
        <w:jc w:val="both"/>
        <w:rPr>
          <w:sz w:val="28"/>
          <w:szCs w:val="28"/>
        </w:rPr>
      </w:pPr>
      <w:r w:rsidRPr="00D346F9">
        <w:rPr>
          <w:sz w:val="28"/>
          <w:szCs w:val="28"/>
        </w:rPr>
        <w:t xml:space="preserve">конкретные факты создания на объекте препятствий должностным лицам </w:t>
      </w:r>
      <w:r w:rsidRPr="00D346F9">
        <w:rPr>
          <w:sz w:val="28"/>
          <w:szCs w:val="28"/>
        </w:rPr>
        <w:lastRenderedPageBreak/>
        <w:t>Палаты в проведении проверки (ревизии);</w:t>
      </w:r>
    </w:p>
    <w:p w:rsidR="00070BF1" w:rsidRPr="00D346F9" w:rsidRDefault="00E750CF">
      <w:pPr>
        <w:pStyle w:val="1"/>
        <w:shd w:val="clear" w:color="auto" w:fill="auto"/>
        <w:ind w:firstLine="720"/>
        <w:jc w:val="both"/>
        <w:rPr>
          <w:sz w:val="28"/>
          <w:szCs w:val="28"/>
        </w:rPr>
      </w:pPr>
      <w:r w:rsidRPr="00D346F9">
        <w:rPr>
          <w:sz w:val="28"/>
          <w:szCs w:val="28"/>
        </w:rPr>
        <w:t>требование незамедлительного устранения указанных препятствий в проведении проверки (ревизии) и принятия мер в отношении должностных лиц объекта проверки (ревизии), препятствующих работе инспекторов и иных сотрудников аппарата КСП;</w:t>
      </w:r>
    </w:p>
    <w:p w:rsidR="00070BF1" w:rsidRPr="00D346F9" w:rsidRDefault="00E750CF">
      <w:pPr>
        <w:pStyle w:val="1"/>
        <w:shd w:val="clear" w:color="auto" w:fill="auto"/>
        <w:ind w:firstLine="720"/>
        <w:jc w:val="both"/>
        <w:rPr>
          <w:sz w:val="28"/>
          <w:szCs w:val="28"/>
        </w:rPr>
      </w:pPr>
      <w:r w:rsidRPr="00D346F9">
        <w:rPr>
          <w:sz w:val="28"/>
          <w:szCs w:val="28"/>
        </w:rPr>
        <w:t>срок исполнения предписания КСП.</w:t>
      </w:r>
    </w:p>
    <w:p w:rsidR="00070BF1" w:rsidRPr="00D346F9" w:rsidRDefault="00E750CF">
      <w:pPr>
        <w:pStyle w:val="1"/>
        <w:shd w:val="clear" w:color="auto" w:fill="auto"/>
        <w:ind w:firstLine="720"/>
        <w:jc w:val="both"/>
        <w:rPr>
          <w:sz w:val="28"/>
          <w:szCs w:val="28"/>
        </w:rPr>
      </w:pPr>
      <w:r w:rsidRPr="00D346F9">
        <w:rPr>
          <w:sz w:val="28"/>
          <w:szCs w:val="28"/>
        </w:rPr>
        <w:t>Предписание КСП по фактам выявленных в ходе проверки (ревизии) нарушений в хозяйственной, финансовой, коммерческой и иной деятельности объектов аудита (контроля), наносящих вред и требующих в связи с этим безотлагательного пресечения, должно содержать:</w:t>
      </w:r>
    </w:p>
    <w:p w:rsidR="00070BF1" w:rsidRPr="00D346F9" w:rsidRDefault="00E750CF">
      <w:pPr>
        <w:pStyle w:val="1"/>
        <w:shd w:val="clear" w:color="auto" w:fill="auto"/>
        <w:ind w:firstLine="720"/>
        <w:jc w:val="both"/>
        <w:rPr>
          <w:sz w:val="28"/>
          <w:szCs w:val="28"/>
        </w:rPr>
      </w:pPr>
      <w:r w:rsidRPr="00D346F9">
        <w:rPr>
          <w:sz w:val="28"/>
          <w:szCs w:val="28"/>
        </w:rPr>
        <w:t>исходные данные о проверке (ревизии) (основание для его проведения, наименование проверки (ревизии, обследования), наименование объекта проверки (ревизии) и проверяемый период при их отсутствии в наименовании проверки (ревизии), а также сроки проведения проверки (ревизии);</w:t>
      </w:r>
    </w:p>
    <w:p w:rsidR="00070BF1" w:rsidRPr="00D346F9" w:rsidRDefault="00E750CF">
      <w:pPr>
        <w:pStyle w:val="1"/>
        <w:shd w:val="clear" w:color="auto" w:fill="auto"/>
        <w:ind w:firstLine="740"/>
        <w:jc w:val="both"/>
        <w:rPr>
          <w:sz w:val="28"/>
          <w:szCs w:val="28"/>
        </w:rPr>
      </w:pPr>
      <w:r w:rsidRPr="00D346F9">
        <w:rPr>
          <w:sz w:val="28"/>
          <w:szCs w:val="28"/>
        </w:rPr>
        <w:t>нарушения, выявленные на объекте в ходе проведения проверки, которые наносят вред, с указанием статей законов и (или) пунктов иных нормативных правовых актов, требования которых нарушены;</w:t>
      </w:r>
    </w:p>
    <w:p w:rsidR="00070BF1" w:rsidRPr="00D346F9" w:rsidRDefault="00E750CF">
      <w:pPr>
        <w:pStyle w:val="1"/>
        <w:shd w:val="clear" w:color="auto" w:fill="auto"/>
        <w:ind w:firstLine="740"/>
        <w:jc w:val="both"/>
        <w:rPr>
          <w:sz w:val="28"/>
          <w:szCs w:val="28"/>
        </w:rPr>
      </w:pPr>
      <w:r w:rsidRPr="00D346F9">
        <w:rPr>
          <w:sz w:val="28"/>
          <w:szCs w:val="28"/>
        </w:rPr>
        <w:t xml:space="preserve">оценку вреда, причиненного областному бюджету, </w:t>
      </w:r>
      <w:r w:rsidR="00661BD6">
        <w:rPr>
          <w:sz w:val="28"/>
          <w:szCs w:val="28"/>
        </w:rPr>
        <w:t>местному бюджету,</w:t>
      </w:r>
      <w:r w:rsidRPr="00D346F9">
        <w:rPr>
          <w:sz w:val="28"/>
          <w:szCs w:val="28"/>
        </w:rPr>
        <w:t xml:space="preserve"> </w:t>
      </w:r>
      <w:r w:rsidR="00661BD6">
        <w:rPr>
          <w:sz w:val="28"/>
          <w:szCs w:val="28"/>
        </w:rPr>
        <w:t>государственной и муниципальной</w:t>
      </w:r>
      <w:r w:rsidRPr="00D346F9">
        <w:rPr>
          <w:sz w:val="28"/>
          <w:szCs w:val="28"/>
        </w:rPr>
        <w:t xml:space="preserve"> собственности, по вскрытым фактам нарушений;</w:t>
      </w:r>
    </w:p>
    <w:p w:rsidR="00070BF1" w:rsidRPr="00D346F9" w:rsidRDefault="00E750CF">
      <w:pPr>
        <w:pStyle w:val="1"/>
        <w:shd w:val="clear" w:color="auto" w:fill="auto"/>
        <w:ind w:firstLine="740"/>
        <w:jc w:val="both"/>
        <w:rPr>
          <w:sz w:val="28"/>
          <w:szCs w:val="28"/>
        </w:rPr>
      </w:pPr>
      <w:r w:rsidRPr="00D346F9">
        <w:rPr>
          <w:sz w:val="28"/>
          <w:szCs w:val="28"/>
        </w:rPr>
        <w:t>требование о безотлагательном пресечении и незамедлительном устранении выявленных нарушений и принятии мер по возмещению вреда;</w:t>
      </w:r>
    </w:p>
    <w:p w:rsidR="00070BF1" w:rsidRPr="00D346F9" w:rsidRDefault="00E750CF">
      <w:pPr>
        <w:pStyle w:val="1"/>
        <w:shd w:val="clear" w:color="auto" w:fill="auto"/>
        <w:ind w:firstLine="740"/>
        <w:jc w:val="both"/>
        <w:rPr>
          <w:sz w:val="28"/>
          <w:szCs w:val="28"/>
        </w:rPr>
      </w:pPr>
      <w:r w:rsidRPr="00D346F9">
        <w:rPr>
          <w:sz w:val="28"/>
          <w:szCs w:val="28"/>
        </w:rPr>
        <w:t>срок исполнения предписания КСП.</w:t>
      </w:r>
    </w:p>
    <w:p w:rsidR="00070BF1" w:rsidRPr="00D346F9" w:rsidRDefault="00E750CF">
      <w:pPr>
        <w:pStyle w:val="1"/>
        <w:shd w:val="clear" w:color="auto" w:fill="auto"/>
        <w:spacing w:after="240"/>
        <w:ind w:firstLine="740"/>
        <w:jc w:val="both"/>
        <w:rPr>
          <w:sz w:val="28"/>
          <w:szCs w:val="28"/>
        </w:rPr>
      </w:pPr>
      <w:r w:rsidRPr="00D346F9">
        <w:rPr>
          <w:i/>
          <w:iCs/>
          <w:sz w:val="28"/>
          <w:szCs w:val="28"/>
        </w:rPr>
        <w:t xml:space="preserve">Образцы оформления предписаний приведены в приложении № </w:t>
      </w:r>
      <w:r w:rsidR="00B93A98">
        <w:rPr>
          <w:i/>
          <w:iCs/>
          <w:sz w:val="28"/>
          <w:szCs w:val="28"/>
        </w:rPr>
        <w:t>0</w:t>
      </w:r>
      <w:r w:rsidR="009E7867">
        <w:rPr>
          <w:i/>
          <w:iCs/>
          <w:sz w:val="28"/>
          <w:szCs w:val="28"/>
        </w:rPr>
        <w:t>8</w:t>
      </w:r>
      <w:r w:rsidRPr="00D346F9">
        <w:rPr>
          <w:i/>
          <w:iCs/>
          <w:sz w:val="28"/>
          <w:szCs w:val="28"/>
        </w:rPr>
        <w:t>.</w:t>
      </w:r>
    </w:p>
    <w:p w:rsidR="00070BF1" w:rsidRPr="00D346F9" w:rsidRDefault="00E750CF" w:rsidP="006548FC">
      <w:pPr>
        <w:pStyle w:val="22"/>
        <w:keepNext/>
        <w:keepLines/>
        <w:numPr>
          <w:ilvl w:val="1"/>
          <w:numId w:val="14"/>
        </w:numPr>
        <w:shd w:val="clear" w:color="auto" w:fill="auto"/>
        <w:tabs>
          <w:tab w:val="left" w:pos="529"/>
        </w:tabs>
        <w:rPr>
          <w:sz w:val="28"/>
          <w:szCs w:val="28"/>
        </w:rPr>
      </w:pPr>
      <w:bookmarkStart w:id="44" w:name="bookmark57"/>
      <w:bookmarkStart w:id="45" w:name="bookmark58"/>
      <w:r w:rsidRPr="00D346F9">
        <w:rPr>
          <w:sz w:val="28"/>
          <w:szCs w:val="28"/>
        </w:rPr>
        <w:t>Уведомление КСП о применении бюджетных мер принуждения</w:t>
      </w:r>
      <w:bookmarkEnd w:id="44"/>
      <w:bookmarkEnd w:id="45"/>
    </w:p>
    <w:p w:rsidR="00B93A98" w:rsidRDefault="00E750CF">
      <w:pPr>
        <w:pStyle w:val="1"/>
        <w:shd w:val="clear" w:color="auto" w:fill="auto"/>
        <w:ind w:firstLine="740"/>
        <w:jc w:val="both"/>
        <w:rPr>
          <w:sz w:val="28"/>
          <w:szCs w:val="28"/>
        </w:rPr>
      </w:pPr>
      <w:r w:rsidRPr="00D346F9">
        <w:rPr>
          <w:sz w:val="28"/>
          <w:szCs w:val="28"/>
        </w:rPr>
        <w:t xml:space="preserve">При выявлении в ходе контрольного мероприятия бюджетных нарушений, за совершение которых предусмотрено применение бюджетных мер принуждения, КСП </w:t>
      </w:r>
      <w:r w:rsidR="00B93A98">
        <w:rPr>
          <w:sz w:val="28"/>
          <w:szCs w:val="28"/>
        </w:rPr>
        <w:t>в соответствии с требованиями статьи 306.2 Бюджетного кодекса РФ направляет в соответствующий финансовый орган уведомление о применении бюджетных мер принуждения.</w:t>
      </w:r>
    </w:p>
    <w:p w:rsidR="00070BF1" w:rsidRPr="00D346F9" w:rsidRDefault="00E750CF">
      <w:pPr>
        <w:pStyle w:val="1"/>
        <w:shd w:val="clear" w:color="auto" w:fill="auto"/>
        <w:ind w:firstLine="740"/>
        <w:jc w:val="both"/>
        <w:rPr>
          <w:sz w:val="28"/>
          <w:szCs w:val="28"/>
        </w:rPr>
      </w:pPr>
      <w:r w:rsidRPr="00D346F9">
        <w:rPr>
          <w:sz w:val="28"/>
          <w:szCs w:val="28"/>
        </w:rPr>
        <w:t xml:space="preserve">Вопрос о направлении уведомления КСП о применении бюджетных </w:t>
      </w:r>
      <w:r w:rsidR="00B93A98">
        <w:rPr>
          <w:sz w:val="28"/>
          <w:szCs w:val="28"/>
        </w:rPr>
        <w:t xml:space="preserve">мер принуждения рассматривается председателем </w:t>
      </w:r>
      <w:r w:rsidRPr="00D346F9">
        <w:rPr>
          <w:sz w:val="28"/>
          <w:szCs w:val="28"/>
        </w:rPr>
        <w:t xml:space="preserve">Палаты. КСП направляет уведомление о применении бюджетных мер принуждения не позднее 10 рабочих дней </w:t>
      </w:r>
      <w:r w:rsidR="00B93A98">
        <w:rPr>
          <w:sz w:val="28"/>
          <w:szCs w:val="28"/>
        </w:rPr>
        <w:t>после окончания мероприятия.</w:t>
      </w:r>
    </w:p>
    <w:p w:rsidR="00070BF1" w:rsidRPr="00D346F9" w:rsidRDefault="00E750CF">
      <w:pPr>
        <w:pStyle w:val="1"/>
        <w:shd w:val="clear" w:color="auto" w:fill="auto"/>
        <w:ind w:firstLine="740"/>
        <w:jc w:val="both"/>
        <w:rPr>
          <w:sz w:val="28"/>
          <w:szCs w:val="28"/>
        </w:rPr>
      </w:pPr>
      <w:r w:rsidRPr="00D346F9">
        <w:rPr>
          <w:sz w:val="28"/>
          <w:szCs w:val="28"/>
        </w:rPr>
        <w:t xml:space="preserve">Информация об устранении нарушения, повлекшего принятие решения о применении бюджетной меры принуждения, направляется в </w:t>
      </w:r>
      <w:r w:rsidR="00304E88">
        <w:rPr>
          <w:sz w:val="28"/>
          <w:szCs w:val="28"/>
        </w:rPr>
        <w:t>соответствующий финансовый орган</w:t>
      </w:r>
      <w:r w:rsidRPr="00D346F9">
        <w:rPr>
          <w:sz w:val="28"/>
          <w:szCs w:val="28"/>
        </w:rPr>
        <w:t xml:space="preserve"> не позднее 3-х рабочих дней со дня поступления письменной информации от лица, совершившего бюджетное нарушение, об его устранении.</w:t>
      </w:r>
    </w:p>
    <w:p w:rsidR="00070BF1" w:rsidRPr="00D346F9" w:rsidRDefault="00E750CF">
      <w:pPr>
        <w:pStyle w:val="1"/>
        <w:shd w:val="clear" w:color="auto" w:fill="auto"/>
        <w:ind w:firstLine="740"/>
        <w:jc w:val="both"/>
        <w:rPr>
          <w:sz w:val="28"/>
          <w:szCs w:val="28"/>
        </w:rPr>
      </w:pPr>
      <w:r w:rsidRPr="00D346F9">
        <w:rPr>
          <w:sz w:val="28"/>
          <w:szCs w:val="28"/>
        </w:rPr>
        <w:t xml:space="preserve">Содержание уведомления Палаты о применении бюджетных мер принуждения </w:t>
      </w:r>
      <w:r w:rsidRPr="00D346F9">
        <w:rPr>
          <w:sz w:val="28"/>
          <w:szCs w:val="28"/>
        </w:rPr>
        <w:lastRenderedPageBreak/>
        <w:t>должно соответствовать Бюджетному кодексу Российской Федерации и отвечать существу выявленных бюджетных нарушений.</w:t>
      </w:r>
    </w:p>
    <w:p w:rsidR="00070BF1" w:rsidRPr="00D346F9" w:rsidRDefault="00E750CF">
      <w:pPr>
        <w:pStyle w:val="1"/>
        <w:shd w:val="clear" w:color="auto" w:fill="auto"/>
        <w:ind w:firstLine="740"/>
        <w:jc w:val="both"/>
        <w:rPr>
          <w:sz w:val="28"/>
          <w:szCs w:val="28"/>
        </w:rPr>
      </w:pPr>
      <w:r w:rsidRPr="00D346F9">
        <w:rPr>
          <w:sz w:val="28"/>
          <w:szCs w:val="28"/>
        </w:rPr>
        <w:t xml:space="preserve">Уведомление КСП о применении бюджетных мер принуждения подписывается председателем Палаты. В случае устранения нарушений лицом, совершившим бюджетное нарушение, информация об устранении данных нарушений направляется КСП в </w:t>
      </w:r>
      <w:r w:rsidR="00304E88">
        <w:rPr>
          <w:sz w:val="28"/>
          <w:szCs w:val="28"/>
        </w:rPr>
        <w:t>соответствующий финансовый орган</w:t>
      </w:r>
      <w:r w:rsidRPr="00D346F9">
        <w:rPr>
          <w:sz w:val="28"/>
          <w:szCs w:val="28"/>
        </w:rPr>
        <w:t>.</w:t>
      </w:r>
    </w:p>
    <w:p w:rsidR="00070BF1" w:rsidRPr="00D346F9" w:rsidRDefault="00E750CF">
      <w:pPr>
        <w:pStyle w:val="1"/>
        <w:shd w:val="clear" w:color="auto" w:fill="auto"/>
        <w:ind w:firstLine="740"/>
        <w:jc w:val="both"/>
        <w:rPr>
          <w:sz w:val="28"/>
          <w:szCs w:val="28"/>
        </w:rPr>
      </w:pPr>
      <w:r w:rsidRPr="00D346F9">
        <w:rPr>
          <w:sz w:val="28"/>
          <w:szCs w:val="28"/>
        </w:rPr>
        <w:t>Контроль исполнения финансовым органом уведомлений КСП о применении бюджетных мер принуждения осуществляется в порядке, установленном Стандартом контроля реализации результатов контрольных и экспертно-аналитических мероприятий.</w:t>
      </w:r>
    </w:p>
    <w:p w:rsidR="00070BF1" w:rsidRPr="00D346F9" w:rsidRDefault="00E750CF">
      <w:pPr>
        <w:pStyle w:val="1"/>
        <w:shd w:val="clear" w:color="auto" w:fill="auto"/>
        <w:spacing w:after="120"/>
        <w:ind w:firstLine="740"/>
        <w:jc w:val="both"/>
        <w:rPr>
          <w:sz w:val="28"/>
          <w:szCs w:val="28"/>
        </w:rPr>
      </w:pPr>
      <w:r w:rsidRPr="00D346F9">
        <w:rPr>
          <w:i/>
          <w:iCs/>
          <w:sz w:val="28"/>
          <w:szCs w:val="28"/>
        </w:rPr>
        <w:t xml:space="preserve">Образец оформления уведомления о применении бюджетных мер принуждения приведен в приложении № </w:t>
      </w:r>
      <w:r w:rsidR="00EA1976">
        <w:rPr>
          <w:i/>
          <w:iCs/>
          <w:sz w:val="28"/>
          <w:szCs w:val="28"/>
        </w:rPr>
        <w:t>09</w:t>
      </w:r>
      <w:r w:rsidRPr="00D346F9">
        <w:rPr>
          <w:i/>
          <w:iCs/>
          <w:sz w:val="28"/>
          <w:szCs w:val="28"/>
        </w:rPr>
        <w:t>.</w:t>
      </w:r>
    </w:p>
    <w:p w:rsidR="00070BF1" w:rsidRPr="00D346F9" w:rsidRDefault="00E750CF" w:rsidP="006548FC">
      <w:pPr>
        <w:pStyle w:val="22"/>
        <w:keepNext/>
        <w:keepLines/>
        <w:numPr>
          <w:ilvl w:val="1"/>
          <w:numId w:val="14"/>
        </w:numPr>
        <w:shd w:val="clear" w:color="auto" w:fill="auto"/>
        <w:tabs>
          <w:tab w:val="left" w:pos="529"/>
        </w:tabs>
        <w:rPr>
          <w:sz w:val="28"/>
          <w:szCs w:val="28"/>
        </w:rPr>
      </w:pPr>
      <w:bookmarkStart w:id="46" w:name="bookmark59"/>
      <w:bookmarkStart w:id="47" w:name="bookmark60"/>
      <w:r w:rsidRPr="00D346F9">
        <w:rPr>
          <w:sz w:val="28"/>
          <w:szCs w:val="28"/>
        </w:rPr>
        <w:t>Информационное письмо КСП</w:t>
      </w:r>
      <w:bookmarkEnd w:id="46"/>
      <w:bookmarkEnd w:id="47"/>
    </w:p>
    <w:p w:rsidR="00070BF1" w:rsidRPr="00304E88" w:rsidRDefault="00E750CF" w:rsidP="00EA1976">
      <w:pPr>
        <w:pStyle w:val="1"/>
        <w:numPr>
          <w:ilvl w:val="2"/>
          <w:numId w:val="14"/>
        </w:numPr>
        <w:shd w:val="clear" w:color="auto" w:fill="auto"/>
        <w:tabs>
          <w:tab w:val="left" w:pos="0"/>
        </w:tabs>
        <w:ind w:left="0" w:firstLine="851"/>
        <w:jc w:val="both"/>
        <w:rPr>
          <w:sz w:val="28"/>
          <w:szCs w:val="28"/>
        </w:rPr>
      </w:pPr>
      <w:bookmarkStart w:id="48" w:name="bookmark61"/>
      <w:r w:rsidRPr="00D346F9">
        <w:rPr>
          <w:sz w:val="28"/>
          <w:szCs w:val="28"/>
        </w:rPr>
        <w:t>В случае необходимости доведения основных итогов контрольного мероприятия до сведения соответствующих органов и организаций, а также руководителей проверяемой организации подготавливается информационное письмо КСП.</w:t>
      </w:r>
      <w:bookmarkEnd w:id="48"/>
    </w:p>
    <w:p w:rsidR="00070BF1" w:rsidRPr="00D346F9" w:rsidRDefault="00E750CF">
      <w:pPr>
        <w:pStyle w:val="1"/>
        <w:shd w:val="clear" w:color="auto" w:fill="auto"/>
        <w:ind w:firstLine="740"/>
        <w:jc w:val="both"/>
        <w:rPr>
          <w:sz w:val="28"/>
          <w:szCs w:val="28"/>
        </w:rPr>
      </w:pPr>
      <w:r w:rsidRPr="00D346F9">
        <w:rPr>
          <w:sz w:val="28"/>
          <w:szCs w:val="28"/>
        </w:rPr>
        <w:t>Подготовка информационного письма КСП осуществляется руководителем контрольного мероприятия по поручению руководителя контрольного мероприятия. В информационном письме по необходимости указывается просьба проинформировать КСП о результатах его рассмотрения. Объем текстовой части информационного письма КСП не должен превышать, как правило, 5 страниц.</w:t>
      </w:r>
    </w:p>
    <w:p w:rsidR="00070BF1" w:rsidRPr="00D346F9" w:rsidRDefault="00E750CF">
      <w:pPr>
        <w:pStyle w:val="1"/>
        <w:shd w:val="clear" w:color="auto" w:fill="auto"/>
        <w:spacing w:after="240"/>
        <w:ind w:firstLine="740"/>
        <w:jc w:val="both"/>
        <w:rPr>
          <w:sz w:val="28"/>
          <w:szCs w:val="28"/>
        </w:rPr>
      </w:pPr>
      <w:r w:rsidRPr="00D346F9">
        <w:rPr>
          <w:i/>
          <w:iCs/>
          <w:sz w:val="28"/>
          <w:szCs w:val="28"/>
        </w:rPr>
        <w:t>Образец информационного письма приведен в приложении № 1</w:t>
      </w:r>
      <w:r w:rsidR="00EA1976">
        <w:rPr>
          <w:i/>
          <w:iCs/>
          <w:sz w:val="28"/>
          <w:szCs w:val="28"/>
        </w:rPr>
        <w:t>0</w:t>
      </w:r>
      <w:r w:rsidRPr="00D346F9">
        <w:rPr>
          <w:i/>
          <w:iCs/>
          <w:sz w:val="28"/>
          <w:szCs w:val="28"/>
        </w:rPr>
        <w:t>.</w:t>
      </w:r>
    </w:p>
    <w:p w:rsidR="00070BF1" w:rsidRPr="00D346F9" w:rsidRDefault="00E750CF" w:rsidP="006548FC">
      <w:pPr>
        <w:pStyle w:val="22"/>
        <w:keepNext/>
        <w:keepLines/>
        <w:numPr>
          <w:ilvl w:val="1"/>
          <w:numId w:val="14"/>
        </w:numPr>
        <w:shd w:val="clear" w:color="auto" w:fill="auto"/>
        <w:tabs>
          <w:tab w:val="left" w:pos="529"/>
        </w:tabs>
        <w:rPr>
          <w:sz w:val="28"/>
          <w:szCs w:val="28"/>
        </w:rPr>
      </w:pPr>
      <w:bookmarkStart w:id="49" w:name="bookmark63"/>
      <w:bookmarkStart w:id="50" w:name="bookmark64"/>
      <w:r w:rsidRPr="00D346F9">
        <w:rPr>
          <w:sz w:val="28"/>
          <w:szCs w:val="28"/>
        </w:rPr>
        <w:t>Обращение КСП в правоохранительные органы</w:t>
      </w:r>
      <w:bookmarkEnd w:id="49"/>
      <w:bookmarkEnd w:id="50"/>
    </w:p>
    <w:p w:rsidR="00070BF1" w:rsidRPr="00D346F9" w:rsidRDefault="00E750CF" w:rsidP="005F3C64">
      <w:pPr>
        <w:pStyle w:val="1"/>
        <w:numPr>
          <w:ilvl w:val="2"/>
          <w:numId w:val="14"/>
        </w:numPr>
        <w:shd w:val="clear" w:color="auto" w:fill="auto"/>
        <w:tabs>
          <w:tab w:val="left" w:pos="0"/>
        </w:tabs>
        <w:ind w:left="0" w:firstLine="710"/>
        <w:jc w:val="both"/>
        <w:rPr>
          <w:sz w:val="28"/>
          <w:szCs w:val="28"/>
        </w:rPr>
      </w:pPr>
      <w:r w:rsidRPr="00D346F9">
        <w:rPr>
          <w:sz w:val="28"/>
          <w:szCs w:val="28"/>
        </w:rPr>
        <w:t>Обращение КСП в правоохранительные органы подготавливается руководителем контрольного мероприятия в случаях, если при проведении контрольных мероприятий выявлены факты незаконного использования средств бюджета, в которых усматриваются признаки преступления (коррупционного правонарушения), иные факты, указывающие на признаки составов преступления. КСП незамедлительно передает материалы контрольных мероприятий в правоохранительные органы.</w:t>
      </w:r>
    </w:p>
    <w:p w:rsidR="00070BF1" w:rsidRPr="00D346F9" w:rsidRDefault="00E750CF" w:rsidP="004F4F7B">
      <w:pPr>
        <w:pStyle w:val="1"/>
        <w:shd w:val="clear" w:color="auto" w:fill="auto"/>
        <w:tabs>
          <w:tab w:val="left" w:pos="1426"/>
        </w:tabs>
        <w:jc w:val="both"/>
        <w:rPr>
          <w:sz w:val="28"/>
          <w:szCs w:val="28"/>
        </w:rPr>
      </w:pPr>
      <w:r w:rsidRPr="00D346F9">
        <w:rPr>
          <w:sz w:val="28"/>
          <w:szCs w:val="28"/>
        </w:rPr>
        <w:t>К обращению КСП в правоохранительные органы прилагаются копии отчета о результатах контрольного мероприятия, с приложением копий первичных документов, подтверждающих факты выявленных правонарушений, письменных объяснений и замечаний должностных лиц объекта по акту (актам) проверки, а также другие необходимые материалы (при наличии, при необходимости).</w:t>
      </w:r>
    </w:p>
    <w:p w:rsidR="00070BF1" w:rsidRPr="00D346F9" w:rsidRDefault="00E750CF" w:rsidP="006548FC">
      <w:pPr>
        <w:pStyle w:val="22"/>
        <w:keepNext/>
        <w:keepLines/>
        <w:numPr>
          <w:ilvl w:val="0"/>
          <w:numId w:val="14"/>
        </w:numPr>
        <w:shd w:val="clear" w:color="auto" w:fill="auto"/>
        <w:tabs>
          <w:tab w:val="left" w:pos="337"/>
        </w:tabs>
        <w:rPr>
          <w:sz w:val="28"/>
          <w:szCs w:val="28"/>
        </w:rPr>
      </w:pPr>
      <w:bookmarkStart w:id="51" w:name="bookmark66"/>
      <w:bookmarkStart w:id="52" w:name="bookmark67"/>
      <w:r w:rsidRPr="00D346F9">
        <w:rPr>
          <w:sz w:val="28"/>
          <w:szCs w:val="28"/>
        </w:rPr>
        <w:t>Составление протокола об административном правонарушении</w:t>
      </w:r>
      <w:bookmarkEnd w:id="51"/>
      <w:bookmarkEnd w:id="52"/>
    </w:p>
    <w:p w:rsidR="00070BF1" w:rsidRPr="00D346F9" w:rsidRDefault="00E750CF" w:rsidP="00697682">
      <w:pPr>
        <w:pStyle w:val="1"/>
        <w:shd w:val="clear" w:color="auto" w:fill="auto"/>
        <w:ind w:firstLine="720"/>
        <w:jc w:val="both"/>
        <w:rPr>
          <w:sz w:val="28"/>
          <w:szCs w:val="28"/>
        </w:rPr>
      </w:pPr>
      <w:r w:rsidRPr="00D346F9">
        <w:rPr>
          <w:sz w:val="28"/>
          <w:szCs w:val="28"/>
        </w:rPr>
        <w:t xml:space="preserve">Правом составления протоколов об административных правонарушениях, </w:t>
      </w:r>
      <w:r w:rsidRPr="00D346F9">
        <w:rPr>
          <w:sz w:val="28"/>
          <w:szCs w:val="28"/>
        </w:rPr>
        <w:lastRenderedPageBreak/>
        <w:t>предусмотренных статьями 5.21, 15.1, 15.11, 15.14 - 15.15.16, частью 1 статьи 19.4, статьей</w:t>
      </w:r>
      <w:r w:rsidR="00697682">
        <w:rPr>
          <w:sz w:val="28"/>
          <w:szCs w:val="28"/>
        </w:rPr>
        <w:t xml:space="preserve"> 19.4.1.</w:t>
      </w:r>
      <w:r w:rsidRPr="00D346F9">
        <w:rPr>
          <w:sz w:val="28"/>
          <w:szCs w:val="28"/>
        </w:rPr>
        <w:t>частью 20 статьи 19.5, статьями 19.6 и 19.7 КоАП Р</w:t>
      </w:r>
      <w:r w:rsidR="00697682">
        <w:rPr>
          <w:sz w:val="28"/>
          <w:szCs w:val="28"/>
        </w:rPr>
        <w:t>Ф наделены председатель Палаты</w:t>
      </w:r>
      <w:r w:rsidRPr="00D346F9">
        <w:rPr>
          <w:sz w:val="28"/>
          <w:szCs w:val="28"/>
        </w:rPr>
        <w:t>.</w:t>
      </w:r>
    </w:p>
    <w:p w:rsidR="00070BF1" w:rsidRPr="00D346F9" w:rsidRDefault="00E750CF">
      <w:pPr>
        <w:pStyle w:val="1"/>
        <w:shd w:val="clear" w:color="auto" w:fill="auto"/>
        <w:ind w:firstLine="720"/>
        <w:jc w:val="both"/>
        <w:rPr>
          <w:sz w:val="28"/>
          <w:szCs w:val="28"/>
        </w:rPr>
      </w:pPr>
      <w:r w:rsidRPr="00D346F9">
        <w:rPr>
          <w:sz w:val="28"/>
          <w:szCs w:val="28"/>
        </w:rPr>
        <w:t>Составление протоколов об административных правонарушениях осуществляется в порядке, установленном Кодексом Российской Федерации об административных правонарушениях.</w:t>
      </w:r>
    </w:p>
    <w:p w:rsidR="00070BF1" w:rsidRPr="00D346F9" w:rsidRDefault="00E750CF">
      <w:pPr>
        <w:pStyle w:val="1"/>
        <w:shd w:val="clear" w:color="auto" w:fill="auto"/>
        <w:ind w:firstLine="780"/>
        <w:jc w:val="both"/>
        <w:rPr>
          <w:sz w:val="28"/>
          <w:szCs w:val="28"/>
        </w:rPr>
      </w:pPr>
      <w:r w:rsidRPr="00D346F9">
        <w:rPr>
          <w:i/>
          <w:iCs/>
          <w:sz w:val="28"/>
          <w:szCs w:val="28"/>
        </w:rPr>
        <w:t>Образец протокола о совершении административного правонарушения приведен в приложении № 1</w:t>
      </w:r>
      <w:r w:rsidR="00E264CA">
        <w:rPr>
          <w:i/>
          <w:iCs/>
          <w:sz w:val="28"/>
          <w:szCs w:val="28"/>
        </w:rPr>
        <w:t>1</w:t>
      </w:r>
      <w:r w:rsidRPr="00D346F9">
        <w:rPr>
          <w:i/>
          <w:iCs/>
          <w:sz w:val="28"/>
          <w:szCs w:val="28"/>
        </w:rPr>
        <w:t>.</w:t>
      </w:r>
    </w:p>
    <w:p w:rsidR="00D346F9" w:rsidRPr="00D346F9" w:rsidRDefault="00D346F9">
      <w:pPr>
        <w:pStyle w:val="1"/>
        <w:shd w:val="clear" w:color="auto" w:fill="auto"/>
        <w:ind w:firstLine="780"/>
        <w:jc w:val="both"/>
        <w:rPr>
          <w:sz w:val="28"/>
          <w:szCs w:val="28"/>
        </w:rPr>
      </w:pPr>
    </w:p>
    <w:sectPr w:rsidR="00D346F9" w:rsidRPr="00D346F9" w:rsidSect="00070BF1">
      <w:pgSz w:w="11900" w:h="16840"/>
      <w:pgMar w:top="1234" w:right="518" w:bottom="1119" w:left="107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63E" w:rsidRDefault="0087363E" w:rsidP="00070BF1">
      <w:r>
        <w:separator/>
      </w:r>
    </w:p>
  </w:endnote>
  <w:endnote w:type="continuationSeparator" w:id="1">
    <w:p w:rsidR="0087363E" w:rsidRDefault="0087363E" w:rsidP="00070B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63E" w:rsidRDefault="0087363E"/>
  </w:footnote>
  <w:footnote w:type="continuationSeparator" w:id="1">
    <w:p w:rsidR="0087363E" w:rsidRDefault="0087363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0CF" w:rsidRDefault="00A31A45">
    <w:pPr>
      <w:spacing w:line="1" w:lineRule="exact"/>
    </w:pPr>
    <w:r>
      <w:pict>
        <v:shapetype id="_x0000_t202" coordsize="21600,21600" o:spt="202" path="m,l,21600r21600,l21600,xe">
          <v:stroke joinstyle="miter"/>
          <v:path gradientshapeok="t" o:connecttype="rect"/>
        </v:shapetype>
        <v:shape id="_x0000_s1027" type="#_x0000_t202" style="position:absolute;margin-left:554.85pt;margin-top:37.4pt;width:12pt;height:9.85pt;z-index:-251658752;mso-wrap-style:none;mso-wrap-distance-left:0;mso-wrap-distance-right:0;mso-position-horizontal-relative:page;mso-position-vertical-relative:page" wrapcoords="0 0" filled="f" stroked="f">
          <v:textbox style="mso-next-textbox:#_x0000_s1027;mso-fit-shape-to-text:t" inset="0,0,0,0">
            <w:txbxContent>
              <w:p w:rsidR="00E750CF" w:rsidRDefault="00A31A45">
                <w:pPr>
                  <w:pStyle w:val="24"/>
                  <w:shd w:val="clear" w:color="auto" w:fill="auto"/>
                  <w:rPr>
                    <w:sz w:val="24"/>
                    <w:szCs w:val="24"/>
                  </w:rPr>
                </w:pPr>
                <w:fldSimple w:instr=" PAGE \* MERGEFORMAT ">
                  <w:r w:rsidR="004B64C2" w:rsidRPr="004B64C2">
                    <w:rPr>
                      <w:noProof/>
                      <w:sz w:val="24"/>
                      <w:szCs w:val="24"/>
                    </w:rPr>
                    <w:t>2</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0CF" w:rsidRDefault="00E750CF">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C3D24"/>
    <w:multiLevelType w:val="multilevel"/>
    <w:tmpl w:val="801E6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EC3F9C"/>
    <w:multiLevelType w:val="multilevel"/>
    <w:tmpl w:val="15D4B4A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560EC5"/>
    <w:multiLevelType w:val="multilevel"/>
    <w:tmpl w:val="A284349A"/>
    <w:lvl w:ilvl="0">
      <w:start w:val="8"/>
      <w:numFmt w:val="decimal"/>
      <w:lvlText w:val="%1"/>
      <w:lvlJc w:val="left"/>
      <w:pPr>
        <w:ind w:left="375" w:hanging="375"/>
      </w:pPr>
      <w:rPr>
        <w:rFonts w:hint="default"/>
      </w:rPr>
    </w:lvl>
    <w:lvl w:ilvl="1">
      <w:start w:val="1"/>
      <w:numFmt w:val="decimal"/>
      <w:lvlText w:val="%1.%2"/>
      <w:lvlJc w:val="left"/>
      <w:pPr>
        <w:ind w:left="935" w:hanging="37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640" w:hanging="2160"/>
      </w:pPr>
      <w:rPr>
        <w:rFonts w:hint="default"/>
      </w:rPr>
    </w:lvl>
  </w:abstractNum>
  <w:abstractNum w:abstractNumId="3">
    <w:nsid w:val="271220C1"/>
    <w:multiLevelType w:val="multilevel"/>
    <w:tmpl w:val="5644E22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FE7371"/>
    <w:multiLevelType w:val="multilevel"/>
    <w:tmpl w:val="EBFE2BB8"/>
    <w:lvl w:ilvl="0">
      <w:start w:val="6"/>
      <w:numFmt w:val="decimal"/>
      <w:lvlText w:val="%1"/>
      <w:lvlJc w:val="left"/>
      <w:pPr>
        <w:ind w:left="750" w:hanging="750"/>
      </w:pPr>
      <w:rPr>
        <w:rFonts w:hint="default"/>
      </w:rPr>
    </w:lvl>
    <w:lvl w:ilvl="1">
      <w:start w:val="12"/>
      <w:numFmt w:val="decimal"/>
      <w:lvlText w:val="%1.%2"/>
      <w:lvlJc w:val="left"/>
      <w:pPr>
        <w:ind w:left="1110" w:hanging="750"/>
      </w:pPr>
      <w:rPr>
        <w:rFonts w:hint="default"/>
      </w:rPr>
    </w:lvl>
    <w:lvl w:ilvl="2">
      <w:start w:val="3"/>
      <w:numFmt w:val="decimal"/>
      <w:lvlText w:val="%1.%2.%3"/>
      <w:lvlJc w:val="left"/>
      <w:pPr>
        <w:ind w:left="75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357F04DC"/>
    <w:multiLevelType w:val="multilevel"/>
    <w:tmpl w:val="322C240C"/>
    <w:lvl w:ilvl="0">
      <w:start w:val="6"/>
      <w:numFmt w:val="decimal"/>
      <w:lvlText w:val="%1"/>
      <w:lvlJc w:val="left"/>
      <w:pPr>
        <w:ind w:left="705" w:hanging="705"/>
      </w:pPr>
      <w:rPr>
        <w:rFonts w:hint="default"/>
      </w:rPr>
    </w:lvl>
    <w:lvl w:ilvl="1">
      <w:start w:val="12"/>
      <w:numFmt w:val="decimal"/>
      <w:lvlText w:val="%1.%2"/>
      <w:lvlJc w:val="left"/>
      <w:pPr>
        <w:ind w:left="905" w:hanging="705"/>
      </w:pPr>
      <w:rPr>
        <w:rFonts w:hint="default"/>
      </w:rPr>
    </w:lvl>
    <w:lvl w:ilvl="2">
      <w:start w:val="9"/>
      <w:numFmt w:val="decimal"/>
      <w:lvlText w:val="%1.%2.%3"/>
      <w:lvlJc w:val="left"/>
      <w:pPr>
        <w:ind w:left="1120" w:hanging="720"/>
      </w:pPr>
      <w:rPr>
        <w:rFonts w:hint="default"/>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760" w:hanging="2160"/>
      </w:pPr>
      <w:rPr>
        <w:rFonts w:hint="default"/>
      </w:rPr>
    </w:lvl>
  </w:abstractNum>
  <w:abstractNum w:abstractNumId="6">
    <w:nsid w:val="3FC36C20"/>
    <w:multiLevelType w:val="multilevel"/>
    <w:tmpl w:val="BA528DF6"/>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2E32D6"/>
    <w:multiLevelType w:val="multilevel"/>
    <w:tmpl w:val="E920268E"/>
    <w:lvl w:ilvl="0">
      <w:start w:val="7"/>
      <w:numFmt w:val="decimal"/>
      <w:lvlText w:val="%1"/>
      <w:lvlJc w:val="left"/>
      <w:pPr>
        <w:ind w:left="360" w:hanging="360"/>
      </w:pPr>
      <w:rPr>
        <w:rFonts w:hint="default"/>
      </w:rPr>
    </w:lvl>
    <w:lvl w:ilvl="1">
      <w:start w:val="1"/>
      <w:numFmt w:val="decimal"/>
      <w:lvlText w:val="%1.%2"/>
      <w:lvlJc w:val="left"/>
      <w:pPr>
        <w:ind w:left="560" w:hanging="36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68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440" w:hanging="144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3200" w:hanging="1800"/>
      </w:pPr>
      <w:rPr>
        <w:rFonts w:hint="default"/>
      </w:rPr>
    </w:lvl>
    <w:lvl w:ilvl="8">
      <w:start w:val="1"/>
      <w:numFmt w:val="decimal"/>
      <w:lvlText w:val="%1.%2.%3.%4.%5.%6.%7.%8.%9"/>
      <w:lvlJc w:val="left"/>
      <w:pPr>
        <w:ind w:left="3760" w:hanging="2160"/>
      </w:pPr>
      <w:rPr>
        <w:rFonts w:hint="default"/>
      </w:rPr>
    </w:lvl>
  </w:abstractNum>
  <w:abstractNum w:abstractNumId="8">
    <w:nsid w:val="4BEC7101"/>
    <w:multiLevelType w:val="multilevel"/>
    <w:tmpl w:val="0448803E"/>
    <w:lvl w:ilvl="0">
      <w:start w:val="6"/>
      <w:numFmt w:val="decimal"/>
      <w:lvlText w:val="%1"/>
      <w:lvlJc w:val="left"/>
      <w:pPr>
        <w:ind w:left="525" w:hanging="525"/>
      </w:pPr>
      <w:rPr>
        <w:rFonts w:hint="default"/>
      </w:rPr>
    </w:lvl>
    <w:lvl w:ilvl="1">
      <w:start w:val="12"/>
      <w:numFmt w:val="decimal"/>
      <w:lvlText w:val="%1.%2"/>
      <w:lvlJc w:val="left"/>
      <w:pPr>
        <w:ind w:left="1265" w:hanging="525"/>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9">
    <w:nsid w:val="5337328A"/>
    <w:multiLevelType w:val="multilevel"/>
    <w:tmpl w:val="0E3457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D86BA4"/>
    <w:multiLevelType w:val="multilevel"/>
    <w:tmpl w:val="6DEA3CC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4E90AF5"/>
    <w:multiLevelType w:val="multilevel"/>
    <w:tmpl w:val="26B07B4C"/>
    <w:lvl w:ilvl="0">
      <w:start w:val="1"/>
      <w:numFmt w:val="decimal"/>
      <w:lvlText w:val="19.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FF29A2"/>
    <w:multiLevelType w:val="multilevel"/>
    <w:tmpl w:val="BDDC2D06"/>
    <w:lvl w:ilvl="0">
      <w:start w:val="6"/>
      <w:numFmt w:val="decimal"/>
      <w:lvlText w:val="%1"/>
      <w:lvlJc w:val="left"/>
      <w:pPr>
        <w:ind w:left="705" w:hanging="705"/>
      </w:pPr>
      <w:rPr>
        <w:rFonts w:hint="default"/>
      </w:rPr>
    </w:lvl>
    <w:lvl w:ilvl="1">
      <w:start w:val="12"/>
      <w:numFmt w:val="decimal"/>
      <w:lvlText w:val="%1.%2"/>
      <w:lvlJc w:val="left"/>
      <w:pPr>
        <w:ind w:left="705" w:hanging="705"/>
      </w:pPr>
      <w:rPr>
        <w:rFonts w:hint="default"/>
      </w:rPr>
    </w:lvl>
    <w:lvl w:ilvl="2">
      <w:start w:val="8"/>
      <w:numFmt w:val="decimal"/>
      <w:lvlText w:val="%1.%2.%3"/>
      <w:lvlJc w:val="left"/>
      <w:pPr>
        <w:ind w:left="213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76B0664"/>
    <w:multiLevelType w:val="multilevel"/>
    <w:tmpl w:val="B6A67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10"/>
  </w:num>
  <w:num w:numId="4">
    <w:abstractNumId w:val="1"/>
  </w:num>
  <w:num w:numId="5">
    <w:abstractNumId w:val="0"/>
  </w:num>
  <w:num w:numId="6">
    <w:abstractNumId w:val="9"/>
  </w:num>
  <w:num w:numId="7">
    <w:abstractNumId w:val="13"/>
  </w:num>
  <w:num w:numId="8">
    <w:abstractNumId w:val="11"/>
  </w:num>
  <w:num w:numId="9">
    <w:abstractNumId w:val="8"/>
  </w:num>
  <w:num w:numId="10">
    <w:abstractNumId w:val="4"/>
  </w:num>
  <w:num w:numId="11">
    <w:abstractNumId w:val="12"/>
  </w:num>
  <w:num w:numId="12">
    <w:abstractNumId w:val="5"/>
  </w:num>
  <w:num w:numId="13">
    <w:abstractNumId w:val="7"/>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25602"/>
    <o:shapelayout v:ext="edit">
      <o:idmap v:ext="edit" data="1"/>
    </o:shapelayout>
  </w:hdrShapeDefaults>
  <w:footnotePr>
    <w:footnote w:id="0"/>
    <w:footnote w:id="1"/>
  </w:footnotePr>
  <w:endnotePr>
    <w:endnote w:id="0"/>
    <w:endnote w:id="1"/>
  </w:endnotePr>
  <w:compat>
    <w:doNotExpandShiftReturn/>
    <w:useFELayout/>
  </w:compat>
  <w:rsids>
    <w:rsidRoot w:val="00070BF1"/>
    <w:rsid w:val="00000C37"/>
    <w:rsid w:val="00002AAC"/>
    <w:rsid w:val="00037878"/>
    <w:rsid w:val="00044A50"/>
    <w:rsid w:val="000568C4"/>
    <w:rsid w:val="000637AF"/>
    <w:rsid w:val="00070BF1"/>
    <w:rsid w:val="00073CAF"/>
    <w:rsid w:val="0012416B"/>
    <w:rsid w:val="001277A2"/>
    <w:rsid w:val="00152477"/>
    <w:rsid w:val="00171FFF"/>
    <w:rsid w:val="00182449"/>
    <w:rsid w:val="0018584B"/>
    <w:rsid w:val="00230F81"/>
    <w:rsid w:val="0028302E"/>
    <w:rsid w:val="00304E88"/>
    <w:rsid w:val="00340E77"/>
    <w:rsid w:val="00363F9D"/>
    <w:rsid w:val="00364DB5"/>
    <w:rsid w:val="00383A3D"/>
    <w:rsid w:val="003B2F5B"/>
    <w:rsid w:val="003C3007"/>
    <w:rsid w:val="00471A7A"/>
    <w:rsid w:val="004B64C2"/>
    <w:rsid w:val="004F4F7B"/>
    <w:rsid w:val="0052232E"/>
    <w:rsid w:val="005262F2"/>
    <w:rsid w:val="00542960"/>
    <w:rsid w:val="005446E1"/>
    <w:rsid w:val="00555373"/>
    <w:rsid w:val="00565FE0"/>
    <w:rsid w:val="0058077A"/>
    <w:rsid w:val="0059459A"/>
    <w:rsid w:val="005B6D60"/>
    <w:rsid w:val="005F3C64"/>
    <w:rsid w:val="005F44B4"/>
    <w:rsid w:val="0064643F"/>
    <w:rsid w:val="006548FC"/>
    <w:rsid w:val="00661BD6"/>
    <w:rsid w:val="00697682"/>
    <w:rsid w:val="006C6EF3"/>
    <w:rsid w:val="006D03A2"/>
    <w:rsid w:val="006E5D8A"/>
    <w:rsid w:val="006F38AA"/>
    <w:rsid w:val="0070494C"/>
    <w:rsid w:val="00713085"/>
    <w:rsid w:val="00751956"/>
    <w:rsid w:val="00786535"/>
    <w:rsid w:val="00803297"/>
    <w:rsid w:val="008065DD"/>
    <w:rsid w:val="00811EC5"/>
    <w:rsid w:val="00861A20"/>
    <w:rsid w:val="0087363E"/>
    <w:rsid w:val="00874CDC"/>
    <w:rsid w:val="008971DB"/>
    <w:rsid w:val="008E1E0F"/>
    <w:rsid w:val="008F5F43"/>
    <w:rsid w:val="009625A1"/>
    <w:rsid w:val="00967C9B"/>
    <w:rsid w:val="00997B83"/>
    <w:rsid w:val="009C1B97"/>
    <w:rsid w:val="009E7867"/>
    <w:rsid w:val="00A2315D"/>
    <w:rsid w:val="00A31A45"/>
    <w:rsid w:val="00A47C6A"/>
    <w:rsid w:val="00AB09E8"/>
    <w:rsid w:val="00AF731C"/>
    <w:rsid w:val="00B04C1D"/>
    <w:rsid w:val="00B23959"/>
    <w:rsid w:val="00B4326B"/>
    <w:rsid w:val="00B81425"/>
    <w:rsid w:val="00B93A98"/>
    <w:rsid w:val="00BA77EB"/>
    <w:rsid w:val="00BE10A8"/>
    <w:rsid w:val="00BF3479"/>
    <w:rsid w:val="00C8664D"/>
    <w:rsid w:val="00CA48D5"/>
    <w:rsid w:val="00CA6DA0"/>
    <w:rsid w:val="00CD0ED8"/>
    <w:rsid w:val="00CF6630"/>
    <w:rsid w:val="00D33FF3"/>
    <w:rsid w:val="00D346F9"/>
    <w:rsid w:val="00D53801"/>
    <w:rsid w:val="00D63D14"/>
    <w:rsid w:val="00D85F69"/>
    <w:rsid w:val="00D8758F"/>
    <w:rsid w:val="00DB57A7"/>
    <w:rsid w:val="00DE4BC2"/>
    <w:rsid w:val="00E264CA"/>
    <w:rsid w:val="00E44C9A"/>
    <w:rsid w:val="00E51556"/>
    <w:rsid w:val="00E53FA2"/>
    <w:rsid w:val="00E56512"/>
    <w:rsid w:val="00E56B16"/>
    <w:rsid w:val="00E601EF"/>
    <w:rsid w:val="00E750CF"/>
    <w:rsid w:val="00E84CD6"/>
    <w:rsid w:val="00EA1976"/>
    <w:rsid w:val="00EB1166"/>
    <w:rsid w:val="00ED32AE"/>
    <w:rsid w:val="00EF0DF5"/>
    <w:rsid w:val="00F00E94"/>
    <w:rsid w:val="00F032B9"/>
    <w:rsid w:val="00FB1564"/>
    <w:rsid w:val="00FF54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70BF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070BF1"/>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sid w:val="00070BF1"/>
    <w:rPr>
      <w:rFonts w:ascii="Times New Roman" w:eastAsia="Times New Roman" w:hAnsi="Times New Roman" w:cs="Times New Roman"/>
      <w:b/>
      <w:bCs/>
      <w:i w:val="0"/>
      <w:iCs w:val="0"/>
      <w:smallCaps w:val="0"/>
      <w:strike w:val="0"/>
      <w:sz w:val="52"/>
      <w:szCs w:val="52"/>
      <w:u w:val="none"/>
    </w:rPr>
  </w:style>
  <w:style w:type="character" w:customStyle="1" w:styleId="2">
    <w:name w:val="Основной текст (2)_"/>
    <w:basedOn w:val="a0"/>
    <w:link w:val="20"/>
    <w:rsid w:val="00070BF1"/>
    <w:rPr>
      <w:rFonts w:ascii="Times New Roman" w:eastAsia="Times New Roman" w:hAnsi="Times New Roman" w:cs="Times New Roman"/>
      <w:b w:val="0"/>
      <w:bCs w:val="0"/>
      <w:i w:val="0"/>
      <w:iCs w:val="0"/>
      <w:smallCaps w:val="0"/>
      <w:strike w:val="0"/>
      <w:sz w:val="20"/>
      <w:szCs w:val="20"/>
      <w:u w:val="none"/>
    </w:rPr>
  </w:style>
  <w:style w:type="character" w:customStyle="1" w:styleId="21">
    <w:name w:val="Заголовок №2_"/>
    <w:basedOn w:val="a0"/>
    <w:link w:val="22"/>
    <w:rsid w:val="00070BF1"/>
    <w:rPr>
      <w:rFonts w:ascii="Times New Roman" w:eastAsia="Times New Roman" w:hAnsi="Times New Roman" w:cs="Times New Roman"/>
      <w:b/>
      <w:bCs/>
      <w:i w:val="0"/>
      <w:iCs w:val="0"/>
      <w:smallCaps w:val="0"/>
      <w:strike w:val="0"/>
      <w:sz w:val="26"/>
      <w:szCs w:val="26"/>
      <w:u w:val="none"/>
    </w:rPr>
  </w:style>
  <w:style w:type="character" w:customStyle="1" w:styleId="23">
    <w:name w:val="Колонтитул (2)_"/>
    <w:basedOn w:val="a0"/>
    <w:link w:val="24"/>
    <w:rsid w:val="00070BF1"/>
    <w:rPr>
      <w:rFonts w:ascii="Times New Roman" w:eastAsia="Times New Roman" w:hAnsi="Times New Roman" w:cs="Times New Roman"/>
      <w:b w:val="0"/>
      <w:bCs w:val="0"/>
      <w:i w:val="0"/>
      <w:iCs w:val="0"/>
      <w:smallCaps w:val="0"/>
      <w:strike w:val="0"/>
      <w:sz w:val="20"/>
      <w:szCs w:val="20"/>
      <w:u w:val="none"/>
    </w:rPr>
  </w:style>
  <w:style w:type="character" w:customStyle="1" w:styleId="a4">
    <w:name w:val="Оглавление_"/>
    <w:basedOn w:val="a0"/>
    <w:link w:val="a5"/>
    <w:rsid w:val="00070BF1"/>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rsid w:val="00070BF1"/>
    <w:pPr>
      <w:shd w:val="clear" w:color="auto" w:fill="FFFFFF"/>
      <w:spacing w:line="276"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rsid w:val="00070BF1"/>
    <w:pPr>
      <w:shd w:val="clear" w:color="auto" w:fill="FFFFFF"/>
      <w:spacing w:after="360"/>
      <w:jc w:val="center"/>
      <w:outlineLvl w:val="0"/>
    </w:pPr>
    <w:rPr>
      <w:rFonts w:ascii="Times New Roman" w:eastAsia="Times New Roman" w:hAnsi="Times New Roman" w:cs="Times New Roman"/>
      <w:b/>
      <w:bCs/>
      <w:sz w:val="52"/>
      <w:szCs w:val="52"/>
    </w:rPr>
  </w:style>
  <w:style w:type="paragraph" w:customStyle="1" w:styleId="20">
    <w:name w:val="Основной текст (2)"/>
    <w:basedOn w:val="a"/>
    <w:link w:val="2"/>
    <w:rsid w:val="00070BF1"/>
    <w:pPr>
      <w:shd w:val="clear" w:color="auto" w:fill="FFFFFF"/>
      <w:spacing w:after="2060" w:line="276" w:lineRule="auto"/>
      <w:ind w:left="4620"/>
      <w:jc w:val="right"/>
    </w:pPr>
    <w:rPr>
      <w:rFonts w:ascii="Times New Roman" w:eastAsia="Times New Roman" w:hAnsi="Times New Roman" w:cs="Times New Roman"/>
      <w:sz w:val="20"/>
      <w:szCs w:val="20"/>
    </w:rPr>
  </w:style>
  <w:style w:type="paragraph" w:customStyle="1" w:styleId="22">
    <w:name w:val="Заголовок №2"/>
    <w:basedOn w:val="a"/>
    <w:link w:val="21"/>
    <w:rsid w:val="00070BF1"/>
    <w:pPr>
      <w:shd w:val="clear" w:color="auto" w:fill="FFFFFF"/>
      <w:spacing w:line="276" w:lineRule="auto"/>
      <w:jc w:val="center"/>
      <w:outlineLvl w:val="1"/>
    </w:pPr>
    <w:rPr>
      <w:rFonts w:ascii="Times New Roman" w:eastAsia="Times New Roman" w:hAnsi="Times New Roman" w:cs="Times New Roman"/>
      <w:b/>
      <w:bCs/>
      <w:sz w:val="26"/>
      <w:szCs w:val="26"/>
    </w:rPr>
  </w:style>
  <w:style w:type="paragraph" w:customStyle="1" w:styleId="24">
    <w:name w:val="Колонтитул (2)"/>
    <w:basedOn w:val="a"/>
    <w:link w:val="23"/>
    <w:rsid w:val="00070BF1"/>
    <w:pPr>
      <w:shd w:val="clear" w:color="auto" w:fill="FFFFFF"/>
    </w:pPr>
    <w:rPr>
      <w:rFonts w:ascii="Times New Roman" w:eastAsia="Times New Roman" w:hAnsi="Times New Roman" w:cs="Times New Roman"/>
      <w:sz w:val="20"/>
      <w:szCs w:val="20"/>
    </w:rPr>
  </w:style>
  <w:style w:type="paragraph" w:customStyle="1" w:styleId="a5">
    <w:name w:val="Оглавление"/>
    <w:basedOn w:val="a"/>
    <w:link w:val="a4"/>
    <w:rsid w:val="00070BF1"/>
    <w:pPr>
      <w:shd w:val="clear" w:color="auto" w:fill="FFFFFF"/>
      <w:ind w:firstLine="260"/>
    </w:pPr>
    <w:rPr>
      <w:rFonts w:ascii="Times New Roman" w:eastAsia="Times New Roman" w:hAnsi="Times New Roman" w:cs="Times New Roman"/>
    </w:rPr>
  </w:style>
  <w:style w:type="paragraph" w:styleId="a6">
    <w:name w:val="List Paragraph"/>
    <w:basedOn w:val="a"/>
    <w:uiPriority w:val="34"/>
    <w:qFormat/>
    <w:rsid w:val="00D346F9"/>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90469-3BB8-4B77-B35D-B990CE16B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917</TotalTime>
  <Pages>25</Pages>
  <Words>8175</Words>
  <Characters>46598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СВФК-1</vt:lpstr>
    </vt:vector>
  </TitlesOfParts>
  <Company/>
  <LinksUpToDate>false</LinksUpToDate>
  <CharactersWithSpaces>54664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СВФК-1</dc:title>
  <dc:subject/>
  <dc:creator>Контрольно-счетная палата Иркутской (области)</dc:creator>
  <cp:keywords/>
  <cp:lastModifiedBy>User</cp:lastModifiedBy>
  <cp:revision>83</cp:revision>
  <cp:lastPrinted>2021-12-16T07:35:00Z</cp:lastPrinted>
  <dcterms:created xsi:type="dcterms:W3CDTF">2021-09-06T02:51:00Z</dcterms:created>
  <dcterms:modified xsi:type="dcterms:W3CDTF">2021-12-20T04:14:00Z</dcterms:modified>
</cp:coreProperties>
</file>